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3810" w:rsidRPr="00083810" w:rsidRDefault="00083810" w:rsidP="00083810">
      <w:pPr>
        <w:shd w:val="clear" w:color="auto" w:fill="FAFAFA"/>
        <w:spacing w:before="134" w:after="134" w:line="240" w:lineRule="auto"/>
        <w:jc w:val="center"/>
        <w:rPr>
          <w:rFonts w:ascii="Arial" w:eastAsia="Times New Roman" w:hAnsi="Arial" w:cs="Arial"/>
          <w:color w:val="111111"/>
          <w:sz w:val="20"/>
          <w:szCs w:val="20"/>
          <w:lang w:eastAsia="ru-RU"/>
        </w:rPr>
      </w:pPr>
      <w:r w:rsidRPr="00083810">
        <w:rPr>
          <w:rFonts w:ascii="Arial Black" w:eastAsia="Times New Roman" w:hAnsi="Arial Black" w:cs="Arial"/>
          <w:b/>
          <w:bCs/>
          <w:color w:val="FD1212"/>
          <w:sz w:val="27"/>
          <w:szCs w:val="27"/>
          <w:lang w:eastAsia="ru-RU"/>
        </w:rPr>
        <w:t>Уважаемые родители!</w:t>
      </w:r>
    </w:p>
    <w:p w:rsidR="00083810" w:rsidRPr="00083810" w:rsidRDefault="00083810" w:rsidP="00083810">
      <w:pPr>
        <w:shd w:val="clear" w:color="auto" w:fill="FAFAFA"/>
        <w:spacing w:before="134" w:after="134" w:line="240" w:lineRule="auto"/>
        <w:jc w:val="both"/>
        <w:rPr>
          <w:rFonts w:ascii="Arial" w:eastAsia="Times New Roman" w:hAnsi="Arial" w:cs="Arial"/>
          <w:color w:val="111111"/>
          <w:sz w:val="20"/>
          <w:szCs w:val="20"/>
          <w:lang w:eastAsia="ru-RU"/>
        </w:rPr>
      </w:pPr>
      <w:r w:rsidRPr="00083810">
        <w:rPr>
          <w:rFonts w:ascii="Arial" w:eastAsia="Times New Roman" w:hAnsi="Arial" w:cs="Arial"/>
          <w:color w:val="111111"/>
          <w:sz w:val="20"/>
          <w:szCs w:val="20"/>
          <w:lang w:eastAsia="ru-RU"/>
        </w:rPr>
        <w:t>Информируем Вас о том, что с 01 сентября 2023 года в соответствии с Приказом Министерства Просвещения Российской Федерации от 25 ноября 2022 г. № 1028 «Об Утверждении Федеральной образовательной программы дошкольного образования» дошкольные образовательные учреждения начинают работать по новой федеральной образовательной программе дошкольного образования – ФОП ДО.</w:t>
      </w:r>
    </w:p>
    <w:p w:rsidR="00083810" w:rsidRPr="00083810" w:rsidRDefault="00083810" w:rsidP="00083810">
      <w:pPr>
        <w:shd w:val="clear" w:color="auto" w:fill="FAFAFA"/>
        <w:spacing w:before="134" w:after="134" w:line="240" w:lineRule="auto"/>
        <w:jc w:val="both"/>
        <w:rPr>
          <w:rFonts w:ascii="Arial" w:eastAsia="Times New Roman" w:hAnsi="Arial" w:cs="Arial"/>
          <w:color w:val="111111"/>
          <w:sz w:val="20"/>
          <w:szCs w:val="20"/>
          <w:lang w:eastAsia="ru-RU"/>
        </w:rPr>
      </w:pPr>
      <w:r w:rsidRPr="00083810">
        <w:rPr>
          <w:rFonts w:ascii="Arial" w:eastAsia="Times New Roman" w:hAnsi="Arial" w:cs="Arial"/>
          <w:color w:val="111111"/>
          <w:sz w:val="20"/>
          <w:szCs w:val="20"/>
          <w:lang w:eastAsia="ru-RU"/>
        </w:rPr>
        <w:t>Федеральная программа вводит базовый уровень требований к объему, содержанию и результатам работы с детьми в детских садах и позволяет реализовать несколько основополагающих функций дошкольного уровня образования:</w:t>
      </w:r>
    </w:p>
    <w:p w:rsidR="00083810" w:rsidRPr="00083810" w:rsidRDefault="00083810" w:rsidP="00083810">
      <w:pPr>
        <w:shd w:val="clear" w:color="auto" w:fill="FAFAFA"/>
        <w:spacing w:before="134" w:after="134" w:line="240" w:lineRule="auto"/>
        <w:jc w:val="both"/>
        <w:rPr>
          <w:rFonts w:ascii="Arial" w:eastAsia="Times New Roman" w:hAnsi="Arial" w:cs="Arial"/>
          <w:color w:val="111111"/>
          <w:sz w:val="20"/>
          <w:szCs w:val="20"/>
          <w:lang w:eastAsia="ru-RU"/>
        </w:rPr>
      </w:pPr>
      <w:r w:rsidRPr="00083810">
        <w:rPr>
          <w:rFonts w:ascii="Arial" w:eastAsia="Times New Roman" w:hAnsi="Arial" w:cs="Arial"/>
          <w:color w:val="111111"/>
          <w:sz w:val="20"/>
          <w:szCs w:val="20"/>
          <w:lang w:eastAsia="ru-RU"/>
        </w:rPr>
        <w:t>-  обучение и воспитание ребенка дошкольного возраста как гражданина Российской Федерации, формирование основ его гражданской и культурной идентичности на соответствующем его возрасту содержании доступными средствами;</w:t>
      </w:r>
    </w:p>
    <w:p w:rsidR="00083810" w:rsidRPr="00083810" w:rsidRDefault="00083810" w:rsidP="00083810">
      <w:pPr>
        <w:shd w:val="clear" w:color="auto" w:fill="FAFAFA"/>
        <w:spacing w:before="134" w:after="134" w:line="240" w:lineRule="auto"/>
        <w:jc w:val="both"/>
        <w:rPr>
          <w:rFonts w:ascii="Arial" w:eastAsia="Times New Roman" w:hAnsi="Arial" w:cs="Arial"/>
          <w:color w:val="111111"/>
          <w:sz w:val="20"/>
          <w:szCs w:val="20"/>
          <w:lang w:eastAsia="ru-RU"/>
        </w:rPr>
      </w:pPr>
      <w:r w:rsidRPr="00083810">
        <w:rPr>
          <w:rFonts w:ascii="Arial" w:eastAsia="Times New Roman" w:hAnsi="Arial" w:cs="Arial"/>
          <w:color w:val="111111"/>
          <w:sz w:val="20"/>
          <w:szCs w:val="20"/>
          <w:lang w:eastAsia="ru-RU"/>
        </w:rPr>
        <w:t>-  создание единого ядра содержания дошкольного образования, ориентированного на приобщение детей к традиционным духовно-нравственным и социокультурным ценностям российского народа, воспитание подрастающего поколения как знающего и уважающего историю и культуру своей семьи, большой и малой Родины;</w:t>
      </w:r>
    </w:p>
    <w:p w:rsidR="00083810" w:rsidRPr="00083810" w:rsidRDefault="00083810" w:rsidP="00083810">
      <w:pPr>
        <w:shd w:val="clear" w:color="auto" w:fill="FAFAFA"/>
        <w:spacing w:before="134" w:after="134" w:line="240" w:lineRule="auto"/>
        <w:jc w:val="both"/>
        <w:rPr>
          <w:rFonts w:ascii="Arial" w:eastAsia="Times New Roman" w:hAnsi="Arial" w:cs="Arial"/>
          <w:color w:val="111111"/>
          <w:sz w:val="20"/>
          <w:szCs w:val="20"/>
          <w:lang w:eastAsia="ru-RU"/>
        </w:rPr>
      </w:pPr>
      <w:r w:rsidRPr="00083810">
        <w:rPr>
          <w:rFonts w:ascii="Arial" w:eastAsia="Times New Roman" w:hAnsi="Arial" w:cs="Arial"/>
          <w:color w:val="111111"/>
          <w:sz w:val="20"/>
          <w:szCs w:val="20"/>
          <w:lang w:eastAsia="ru-RU"/>
        </w:rPr>
        <w:t>-  создание единого федерального образовательного пространства воспитания и обучения детей от рождения до поступления в общеобразовательную организацию, обеспечивающего ребенку и его родителям (законным представителям) равные, качественные условия дошкольного образования, вне зависимости от места проживания.</w:t>
      </w:r>
    </w:p>
    <w:p w:rsidR="00083810" w:rsidRPr="00083810" w:rsidRDefault="00083810" w:rsidP="00083810">
      <w:pPr>
        <w:shd w:val="clear" w:color="auto" w:fill="FAFAFA"/>
        <w:spacing w:before="134" w:after="134" w:line="240" w:lineRule="auto"/>
        <w:jc w:val="both"/>
        <w:rPr>
          <w:rFonts w:ascii="Arial" w:eastAsia="Times New Roman" w:hAnsi="Arial" w:cs="Arial"/>
          <w:color w:val="111111"/>
          <w:sz w:val="20"/>
          <w:szCs w:val="20"/>
          <w:lang w:eastAsia="ru-RU"/>
        </w:rPr>
      </w:pPr>
      <w:r w:rsidRPr="00083810">
        <w:rPr>
          <w:rFonts w:ascii="Arial" w:eastAsia="Times New Roman" w:hAnsi="Arial" w:cs="Arial"/>
          <w:color w:val="111111"/>
          <w:sz w:val="20"/>
          <w:szCs w:val="20"/>
          <w:lang w:eastAsia="ru-RU"/>
        </w:rPr>
        <w:t>Федеральная программа позволит объединить обучение и воспитание в единый процесс на основе традиций и современных практик дошкольного образования, подкрепленных внушительным объемом культурных ценностей.</w:t>
      </w:r>
    </w:p>
    <w:p w:rsidR="00083810" w:rsidRPr="00083810" w:rsidRDefault="00083810" w:rsidP="00083810">
      <w:pPr>
        <w:shd w:val="clear" w:color="auto" w:fill="FAFAFA"/>
        <w:spacing w:before="134" w:after="134" w:line="240" w:lineRule="auto"/>
        <w:jc w:val="both"/>
        <w:rPr>
          <w:rFonts w:ascii="Arial" w:eastAsia="Times New Roman" w:hAnsi="Arial" w:cs="Arial"/>
          <w:color w:val="111111"/>
          <w:sz w:val="20"/>
          <w:szCs w:val="20"/>
          <w:lang w:eastAsia="ru-RU"/>
        </w:rPr>
      </w:pPr>
      <w:r w:rsidRPr="00083810">
        <w:rPr>
          <w:rFonts w:ascii="Arial" w:eastAsia="Times New Roman" w:hAnsi="Arial" w:cs="Arial"/>
          <w:color w:val="111111"/>
          <w:sz w:val="20"/>
          <w:szCs w:val="20"/>
          <w:lang w:eastAsia="ru-RU"/>
        </w:rPr>
        <w:t>Основная образовательная программа дошкольного образования детского сада будет разработана на основе ФГОС ДО (федеральные государственные образовательные стандарты дошкольного образования) и ФОП ДО (федеральная образовательная программа дошкольного образования).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AFAF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59"/>
        <w:gridCol w:w="6980"/>
      </w:tblGrid>
      <w:tr w:rsidR="00083810" w:rsidRPr="00083810" w:rsidTr="00083810"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AFA"/>
            <w:hideMark/>
          </w:tcPr>
          <w:p w:rsidR="00083810" w:rsidRPr="00083810" w:rsidRDefault="00083810" w:rsidP="00083810">
            <w:pPr>
              <w:spacing w:before="134" w:after="134" w:line="240" w:lineRule="auto"/>
              <w:rPr>
                <w:rFonts w:ascii="Arial" w:eastAsia="Times New Roman" w:hAnsi="Arial" w:cs="Arial"/>
                <w:color w:val="111111"/>
                <w:sz w:val="20"/>
                <w:szCs w:val="20"/>
                <w:lang w:eastAsia="ru-RU"/>
              </w:rPr>
            </w:pPr>
            <w:r w:rsidRPr="00083810">
              <w:rPr>
                <w:rFonts w:ascii="Arial" w:eastAsia="Times New Roman" w:hAnsi="Arial" w:cs="Arial"/>
                <w:color w:val="111111"/>
                <w:sz w:val="20"/>
                <w:szCs w:val="20"/>
                <w:lang w:eastAsia="ru-RU"/>
              </w:rPr>
              <w:t>Что такое ФОП</w:t>
            </w:r>
          </w:p>
        </w:tc>
        <w:tc>
          <w:tcPr>
            <w:tcW w:w="37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AFA"/>
            <w:hideMark/>
          </w:tcPr>
          <w:p w:rsidR="00083810" w:rsidRPr="00083810" w:rsidRDefault="00083810" w:rsidP="00083810">
            <w:pPr>
              <w:spacing w:before="134" w:after="134" w:line="240" w:lineRule="auto"/>
              <w:rPr>
                <w:rFonts w:ascii="Arial" w:eastAsia="Times New Roman" w:hAnsi="Arial" w:cs="Arial"/>
                <w:color w:val="111111"/>
                <w:sz w:val="20"/>
                <w:szCs w:val="20"/>
                <w:lang w:eastAsia="ru-RU"/>
              </w:rPr>
            </w:pPr>
            <w:r w:rsidRPr="00083810">
              <w:rPr>
                <w:rFonts w:ascii="Arial" w:eastAsia="Times New Roman" w:hAnsi="Arial" w:cs="Arial"/>
                <w:color w:val="111111"/>
                <w:sz w:val="20"/>
                <w:szCs w:val="20"/>
                <w:lang w:eastAsia="ru-RU"/>
              </w:rPr>
              <w:t>ФОП (или ФООП) ДО – федеральная образовательная программа дошкольного образования</w:t>
            </w:r>
          </w:p>
        </w:tc>
      </w:tr>
      <w:tr w:rsidR="00083810" w:rsidRPr="00083810" w:rsidTr="00083810"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AFA"/>
            <w:hideMark/>
          </w:tcPr>
          <w:p w:rsidR="00083810" w:rsidRPr="00083810" w:rsidRDefault="00083810" w:rsidP="00083810">
            <w:pPr>
              <w:spacing w:before="134" w:after="134" w:line="240" w:lineRule="auto"/>
              <w:rPr>
                <w:rFonts w:ascii="Arial" w:eastAsia="Times New Roman" w:hAnsi="Arial" w:cs="Arial"/>
                <w:color w:val="111111"/>
                <w:sz w:val="20"/>
                <w:szCs w:val="20"/>
                <w:lang w:eastAsia="ru-RU"/>
              </w:rPr>
            </w:pPr>
            <w:r w:rsidRPr="00083810">
              <w:rPr>
                <w:rFonts w:ascii="Arial" w:eastAsia="Times New Roman" w:hAnsi="Arial" w:cs="Arial"/>
                <w:color w:val="111111"/>
                <w:sz w:val="20"/>
                <w:szCs w:val="20"/>
                <w:lang w:eastAsia="ru-RU"/>
              </w:rPr>
              <w:t>Какая цель у внедрения ФОП</w:t>
            </w:r>
          </w:p>
        </w:tc>
        <w:tc>
          <w:tcPr>
            <w:tcW w:w="37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AFA"/>
            <w:hideMark/>
          </w:tcPr>
          <w:p w:rsidR="00083810" w:rsidRPr="00083810" w:rsidRDefault="00083810" w:rsidP="00083810">
            <w:pPr>
              <w:numPr>
                <w:ilvl w:val="0"/>
                <w:numId w:val="1"/>
              </w:numPr>
              <w:spacing w:after="0" w:line="240" w:lineRule="auto"/>
              <w:ind w:left="300"/>
              <w:rPr>
                <w:rFonts w:ascii="Arial" w:eastAsia="Times New Roman" w:hAnsi="Arial" w:cs="Arial"/>
                <w:color w:val="111111"/>
                <w:sz w:val="20"/>
                <w:szCs w:val="20"/>
                <w:lang w:eastAsia="ru-RU"/>
              </w:rPr>
            </w:pPr>
            <w:r w:rsidRPr="00083810">
              <w:rPr>
                <w:rFonts w:ascii="Arial" w:eastAsia="Times New Roman" w:hAnsi="Arial" w:cs="Arial"/>
                <w:color w:val="111111"/>
                <w:sz w:val="20"/>
                <w:szCs w:val="20"/>
                <w:lang w:eastAsia="ru-RU"/>
              </w:rPr>
              <w:t>Организовать обучение и воспитание дошкольника как гражданина Российской Федерации, формировать основы его гражданской и культурной идентичности доступными по возрасту средствами;</w:t>
            </w:r>
          </w:p>
          <w:p w:rsidR="00083810" w:rsidRPr="00083810" w:rsidRDefault="00083810" w:rsidP="00083810">
            <w:pPr>
              <w:numPr>
                <w:ilvl w:val="0"/>
                <w:numId w:val="1"/>
              </w:numPr>
              <w:spacing w:after="0" w:line="240" w:lineRule="auto"/>
              <w:ind w:left="300"/>
              <w:rPr>
                <w:rFonts w:ascii="Arial" w:eastAsia="Times New Roman" w:hAnsi="Arial" w:cs="Arial"/>
                <w:color w:val="111111"/>
                <w:sz w:val="20"/>
                <w:szCs w:val="20"/>
                <w:lang w:eastAsia="ru-RU"/>
              </w:rPr>
            </w:pPr>
            <w:r w:rsidRPr="00083810">
              <w:rPr>
                <w:rFonts w:ascii="Arial" w:eastAsia="Times New Roman" w:hAnsi="Arial" w:cs="Arial"/>
                <w:color w:val="111111"/>
                <w:sz w:val="20"/>
                <w:szCs w:val="20"/>
                <w:lang w:eastAsia="ru-RU"/>
              </w:rPr>
              <w:t>создать единое ядро содержания дошкольного образования;</w:t>
            </w:r>
          </w:p>
          <w:p w:rsidR="00083810" w:rsidRPr="00083810" w:rsidRDefault="00083810" w:rsidP="00083810">
            <w:pPr>
              <w:numPr>
                <w:ilvl w:val="0"/>
                <w:numId w:val="1"/>
              </w:numPr>
              <w:spacing w:after="0" w:line="240" w:lineRule="auto"/>
              <w:ind w:left="300"/>
              <w:rPr>
                <w:rFonts w:ascii="Arial" w:eastAsia="Times New Roman" w:hAnsi="Arial" w:cs="Arial"/>
                <w:color w:val="111111"/>
                <w:sz w:val="20"/>
                <w:szCs w:val="20"/>
                <w:lang w:eastAsia="ru-RU"/>
              </w:rPr>
            </w:pPr>
            <w:r w:rsidRPr="00083810">
              <w:rPr>
                <w:rFonts w:ascii="Arial" w:eastAsia="Times New Roman" w:hAnsi="Arial" w:cs="Arial"/>
                <w:color w:val="111111"/>
                <w:sz w:val="20"/>
                <w:szCs w:val="20"/>
                <w:lang w:eastAsia="ru-RU"/>
              </w:rPr>
              <w:t>создать единое федеральное образовательное пространство воспитания и обучения детей, которое обеспечит и ребенку, и родителям равные, качественные условия дошкольного образования, вне зависимости от места проживания</w:t>
            </w:r>
          </w:p>
        </w:tc>
      </w:tr>
      <w:tr w:rsidR="00083810" w:rsidRPr="00083810" w:rsidTr="00083810"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AFA"/>
            <w:hideMark/>
          </w:tcPr>
          <w:p w:rsidR="00083810" w:rsidRPr="00083810" w:rsidRDefault="00083810" w:rsidP="00083810">
            <w:pPr>
              <w:spacing w:before="134" w:after="134" w:line="240" w:lineRule="auto"/>
              <w:rPr>
                <w:rFonts w:ascii="Arial" w:eastAsia="Times New Roman" w:hAnsi="Arial" w:cs="Arial"/>
                <w:color w:val="111111"/>
                <w:sz w:val="20"/>
                <w:szCs w:val="20"/>
                <w:lang w:eastAsia="ru-RU"/>
              </w:rPr>
            </w:pPr>
            <w:r w:rsidRPr="00083810">
              <w:rPr>
                <w:rFonts w:ascii="Arial" w:eastAsia="Times New Roman" w:hAnsi="Arial" w:cs="Arial"/>
                <w:color w:val="111111"/>
                <w:sz w:val="20"/>
                <w:szCs w:val="20"/>
                <w:lang w:eastAsia="ru-RU"/>
              </w:rPr>
              <w:t>Что входит в ФОП</w:t>
            </w:r>
          </w:p>
        </w:tc>
        <w:tc>
          <w:tcPr>
            <w:tcW w:w="37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AFA"/>
            <w:hideMark/>
          </w:tcPr>
          <w:p w:rsidR="00083810" w:rsidRPr="00083810" w:rsidRDefault="00083810" w:rsidP="00083810">
            <w:pPr>
              <w:spacing w:before="134" w:after="134" w:line="240" w:lineRule="auto"/>
              <w:rPr>
                <w:rFonts w:ascii="Arial" w:eastAsia="Times New Roman" w:hAnsi="Arial" w:cs="Arial"/>
                <w:color w:val="111111"/>
                <w:sz w:val="20"/>
                <w:szCs w:val="20"/>
                <w:lang w:eastAsia="ru-RU"/>
              </w:rPr>
            </w:pPr>
            <w:r w:rsidRPr="00083810">
              <w:rPr>
                <w:rFonts w:ascii="Arial" w:eastAsia="Times New Roman" w:hAnsi="Arial" w:cs="Arial"/>
                <w:color w:val="111111"/>
                <w:sz w:val="20"/>
                <w:szCs w:val="20"/>
                <w:lang w:eastAsia="ru-RU"/>
              </w:rPr>
              <w:t>Учебно-методическая документация:</w:t>
            </w:r>
          </w:p>
          <w:p w:rsidR="00083810" w:rsidRPr="00083810" w:rsidRDefault="00083810" w:rsidP="00083810">
            <w:pPr>
              <w:numPr>
                <w:ilvl w:val="0"/>
                <w:numId w:val="2"/>
              </w:numPr>
              <w:spacing w:after="0" w:line="240" w:lineRule="auto"/>
              <w:ind w:left="300"/>
              <w:rPr>
                <w:rFonts w:ascii="Arial" w:eastAsia="Times New Roman" w:hAnsi="Arial" w:cs="Arial"/>
                <w:color w:val="111111"/>
                <w:sz w:val="20"/>
                <w:szCs w:val="20"/>
                <w:lang w:eastAsia="ru-RU"/>
              </w:rPr>
            </w:pPr>
            <w:r w:rsidRPr="00083810">
              <w:rPr>
                <w:rFonts w:ascii="Arial" w:eastAsia="Times New Roman" w:hAnsi="Arial" w:cs="Arial"/>
                <w:color w:val="111111"/>
                <w:sz w:val="20"/>
                <w:szCs w:val="20"/>
                <w:lang w:eastAsia="ru-RU"/>
              </w:rPr>
              <w:t>федеральная рабочая программа воспитания;</w:t>
            </w:r>
          </w:p>
          <w:p w:rsidR="00083810" w:rsidRPr="00083810" w:rsidRDefault="00083810" w:rsidP="00083810">
            <w:pPr>
              <w:numPr>
                <w:ilvl w:val="0"/>
                <w:numId w:val="2"/>
              </w:numPr>
              <w:spacing w:after="0" w:line="240" w:lineRule="auto"/>
              <w:ind w:left="300"/>
              <w:rPr>
                <w:rFonts w:ascii="Arial" w:eastAsia="Times New Roman" w:hAnsi="Arial" w:cs="Arial"/>
                <w:color w:val="111111"/>
                <w:sz w:val="20"/>
                <w:szCs w:val="20"/>
                <w:lang w:eastAsia="ru-RU"/>
              </w:rPr>
            </w:pPr>
            <w:r w:rsidRPr="00083810">
              <w:rPr>
                <w:rFonts w:ascii="Arial" w:eastAsia="Times New Roman" w:hAnsi="Arial" w:cs="Arial"/>
                <w:color w:val="111111"/>
                <w:sz w:val="20"/>
                <w:szCs w:val="20"/>
                <w:lang w:eastAsia="ru-RU"/>
              </w:rPr>
              <w:t>федеральный календарный план воспитательной работы;</w:t>
            </w:r>
          </w:p>
          <w:p w:rsidR="00083810" w:rsidRPr="00083810" w:rsidRDefault="00083810" w:rsidP="00083810">
            <w:pPr>
              <w:numPr>
                <w:ilvl w:val="0"/>
                <w:numId w:val="2"/>
              </w:numPr>
              <w:spacing w:after="0" w:line="240" w:lineRule="auto"/>
              <w:ind w:left="300"/>
              <w:rPr>
                <w:rFonts w:ascii="Arial" w:eastAsia="Times New Roman" w:hAnsi="Arial" w:cs="Arial"/>
                <w:color w:val="111111"/>
                <w:sz w:val="20"/>
                <w:szCs w:val="20"/>
                <w:lang w:eastAsia="ru-RU"/>
              </w:rPr>
            </w:pPr>
            <w:r w:rsidRPr="00083810">
              <w:rPr>
                <w:rFonts w:ascii="Arial" w:eastAsia="Times New Roman" w:hAnsi="Arial" w:cs="Arial"/>
                <w:color w:val="111111"/>
                <w:sz w:val="20"/>
                <w:szCs w:val="20"/>
                <w:lang w:eastAsia="ru-RU"/>
              </w:rPr>
              <w:t>примерный режим и распорядок дня групп.</w:t>
            </w:r>
          </w:p>
          <w:p w:rsidR="00083810" w:rsidRPr="00083810" w:rsidRDefault="00083810" w:rsidP="00083810">
            <w:pPr>
              <w:spacing w:before="134" w:after="134" w:line="240" w:lineRule="auto"/>
              <w:rPr>
                <w:rFonts w:ascii="Arial" w:eastAsia="Times New Roman" w:hAnsi="Arial" w:cs="Arial"/>
                <w:color w:val="111111"/>
                <w:sz w:val="20"/>
                <w:szCs w:val="20"/>
                <w:lang w:eastAsia="ru-RU"/>
              </w:rPr>
            </w:pPr>
            <w:r w:rsidRPr="00083810">
              <w:rPr>
                <w:rFonts w:ascii="Arial" w:eastAsia="Times New Roman" w:hAnsi="Arial" w:cs="Arial"/>
                <w:color w:val="111111"/>
                <w:sz w:val="20"/>
                <w:szCs w:val="20"/>
                <w:lang w:eastAsia="ru-RU"/>
              </w:rPr>
              <w:t>Единые для Российской Федерации базовые объем и содержание дошкольного образования, планируемые результаты освоения образовательной программы</w:t>
            </w:r>
          </w:p>
        </w:tc>
      </w:tr>
      <w:tr w:rsidR="00083810" w:rsidRPr="00083810" w:rsidTr="00083810"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AFA"/>
            <w:hideMark/>
          </w:tcPr>
          <w:p w:rsidR="00083810" w:rsidRPr="00083810" w:rsidRDefault="00083810" w:rsidP="00083810">
            <w:pPr>
              <w:spacing w:before="134" w:after="134" w:line="240" w:lineRule="auto"/>
              <w:rPr>
                <w:rFonts w:ascii="Arial" w:eastAsia="Times New Roman" w:hAnsi="Arial" w:cs="Arial"/>
                <w:color w:val="111111"/>
                <w:sz w:val="20"/>
                <w:szCs w:val="20"/>
                <w:lang w:eastAsia="ru-RU"/>
              </w:rPr>
            </w:pPr>
            <w:r w:rsidRPr="00083810">
              <w:rPr>
                <w:rFonts w:ascii="Arial" w:eastAsia="Times New Roman" w:hAnsi="Arial" w:cs="Arial"/>
                <w:color w:val="111111"/>
                <w:sz w:val="20"/>
                <w:szCs w:val="20"/>
                <w:lang w:eastAsia="ru-RU"/>
              </w:rPr>
              <w:t>Что будет обязательным для всех детских садов</w:t>
            </w:r>
          </w:p>
        </w:tc>
        <w:tc>
          <w:tcPr>
            <w:tcW w:w="37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AFA"/>
            <w:hideMark/>
          </w:tcPr>
          <w:p w:rsidR="00083810" w:rsidRPr="00083810" w:rsidRDefault="00083810" w:rsidP="00083810">
            <w:pPr>
              <w:spacing w:before="134" w:after="134" w:line="240" w:lineRule="auto"/>
              <w:rPr>
                <w:rFonts w:ascii="Arial" w:eastAsia="Times New Roman" w:hAnsi="Arial" w:cs="Arial"/>
                <w:color w:val="111111"/>
                <w:sz w:val="20"/>
                <w:szCs w:val="20"/>
                <w:lang w:eastAsia="ru-RU"/>
              </w:rPr>
            </w:pPr>
            <w:r w:rsidRPr="00083810">
              <w:rPr>
                <w:rFonts w:ascii="Arial" w:eastAsia="Times New Roman" w:hAnsi="Arial" w:cs="Arial"/>
                <w:color w:val="111111"/>
                <w:sz w:val="20"/>
                <w:szCs w:val="20"/>
                <w:lang w:eastAsia="ru-RU"/>
              </w:rPr>
              <w:t>ФОП ДО определяет объем, содержание, планируемые результаты обязательной части образовательной программы дошкольного образования, которую реализует детский сад. Обязательной к выполнению станет и федеральная рабочая программа воспитания, и федеральный календарный план воспитательной работы</w:t>
            </w:r>
          </w:p>
        </w:tc>
      </w:tr>
      <w:tr w:rsidR="00083810" w:rsidRPr="00083810" w:rsidTr="00083810"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AFA"/>
            <w:hideMark/>
          </w:tcPr>
          <w:p w:rsidR="00083810" w:rsidRPr="00083810" w:rsidRDefault="00083810" w:rsidP="00083810">
            <w:pPr>
              <w:spacing w:before="134" w:after="134" w:line="240" w:lineRule="auto"/>
              <w:rPr>
                <w:rFonts w:ascii="Arial" w:eastAsia="Times New Roman" w:hAnsi="Arial" w:cs="Arial"/>
                <w:color w:val="111111"/>
                <w:sz w:val="20"/>
                <w:szCs w:val="20"/>
                <w:lang w:eastAsia="ru-RU"/>
              </w:rPr>
            </w:pPr>
            <w:r w:rsidRPr="00083810">
              <w:rPr>
                <w:rFonts w:ascii="Arial" w:eastAsia="Times New Roman" w:hAnsi="Arial" w:cs="Arial"/>
                <w:color w:val="111111"/>
                <w:sz w:val="20"/>
                <w:szCs w:val="20"/>
                <w:lang w:eastAsia="ru-RU"/>
              </w:rPr>
              <w:t>Как будут применять ФОП</w:t>
            </w:r>
          </w:p>
        </w:tc>
        <w:tc>
          <w:tcPr>
            <w:tcW w:w="37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AFA"/>
            <w:hideMark/>
          </w:tcPr>
          <w:p w:rsidR="00083810" w:rsidRPr="00083810" w:rsidRDefault="00083810" w:rsidP="00083810">
            <w:pPr>
              <w:spacing w:before="134" w:after="134" w:line="240" w:lineRule="auto"/>
              <w:rPr>
                <w:rFonts w:ascii="Arial" w:eastAsia="Times New Roman" w:hAnsi="Arial" w:cs="Arial"/>
                <w:color w:val="111111"/>
                <w:sz w:val="20"/>
                <w:szCs w:val="20"/>
                <w:lang w:eastAsia="ru-RU"/>
              </w:rPr>
            </w:pPr>
            <w:r w:rsidRPr="00083810">
              <w:rPr>
                <w:rFonts w:ascii="Arial" w:eastAsia="Times New Roman" w:hAnsi="Arial" w:cs="Arial"/>
                <w:color w:val="111111"/>
                <w:sz w:val="20"/>
                <w:szCs w:val="20"/>
                <w:lang w:eastAsia="ru-RU"/>
              </w:rPr>
              <w:t xml:space="preserve">ФОП станет основой для разработки образовательной программы детского сада. Детские сады сохраняют право разработки собственных </w:t>
            </w:r>
            <w:r w:rsidRPr="00083810">
              <w:rPr>
                <w:rFonts w:ascii="Arial" w:eastAsia="Times New Roman" w:hAnsi="Arial" w:cs="Arial"/>
                <w:color w:val="111111"/>
                <w:sz w:val="20"/>
                <w:szCs w:val="20"/>
                <w:lang w:eastAsia="ru-RU"/>
              </w:rPr>
              <w:lastRenderedPageBreak/>
              <w:t>образовательных программ, но их содержание и планируемые результаты должны быть не ниже, чем в ФОП</w:t>
            </w:r>
          </w:p>
        </w:tc>
      </w:tr>
      <w:tr w:rsidR="00083810" w:rsidRPr="00083810" w:rsidTr="00083810"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AFA"/>
            <w:hideMark/>
          </w:tcPr>
          <w:p w:rsidR="00083810" w:rsidRPr="00083810" w:rsidRDefault="00083810" w:rsidP="00083810">
            <w:pPr>
              <w:spacing w:before="134" w:after="134" w:line="240" w:lineRule="auto"/>
              <w:rPr>
                <w:rFonts w:ascii="Arial" w:eastAsia="Times New Roman" w:hAnsi="Arial" w:cs="Arial"/>
                <w:color w:val="111111"/>
                <w:sz w:val="20"/>
                <w:szCs w:val="20"/>
                <w:lang w:eastAsia="ru-RU"/>
              </w:rPr>
            </w:pPr>
            <w:r w:rsidRPr="00083810">
              <w:rPr>
                <w:rFonts w:ascii="Arial" w:eastAsia="Times New Roman" w:hAnsi="Arial" w:cs="Arial"/>
                <w:color w:val="111111"/>
                <w:sz w:val="20"/>
                <w:szCs w:val="20"/>
                <w:lang w:eastAsia="ru-RU"/>
              </w:rPr>
              <w:lastRenderedPageBreak/>
              <w:t>Когда детские сады перейдут на ФОП</w:t>
            </w:r>
          </w:p>
        </w:tc>
        <w:tc>
          <w:tcPr>
            <w:tcW w:w="37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AFAFA"/>
            <w:hideMark/>
          </w:tcPr>
          <w:p w:rsidR="00083810" w:rsidRPr="00083810" w:rsidRDefault="00083810" w:rsidP="00083810">
            <w:pPr>
              <w:spacing w:before="134" w:after="134" w:line="240" w:lineRule="auto"/>
              <w:rPr>
                <w:rFonts w:ascii="Arial" w:eastAsia="Times New Roman" w:hAnsi="Arial" w:cs="Arial"/>
                <w:color w:val="111111"/>
                <w:sz w:val="20"/>
                <w:szCs w:val="20"/>
                <w:lang w:eastAsia="ru-RU"/>
              </w:rPr>
            </w:pPr>
            <w:r w:rsidRPr="00083810">
              <w:rPr>
                <w:rFonts w:ascii="Arial" w:eastAsia="Times New Roman" w:hAnsi="Arial" w:cs="Arial"/>
                <w:color w:val="111111"/>
                <w:sz w:val="20"/>
                <w:szCs w:val="20"/>
                <w:lang w:eastAsia="ru-RU"/>
              </w:rPr>
              <w:t>Переход на ФОП запланирован к 1 сентября 2023 года</w:t>
            </w:r>
          </w:p>
        </w:tc>
      </w:tr>
    </w:tbl>
    <w:p w:rsidR="00083810" w:rsidRPr="00083810" w:rsidRDefault="00083810" w:rsidP="00083810">
      <w:pPr>
        <w:shd w:val="clear" w:color="auto" w:fill="FAFAFA"/>
        <w:spacing w:before="134" w:after="134" w:line="240" w:lineRule="auto"/>
        <w:rPr>
          <w:rFonts w:ascii="Arial" w:eastAsia="Times New Roman" w:hAnsi="Arial" w:cs="Arial"/>
          <w:color w:val="111111"/>
          <w:sz w:val="20"/>
          <w:szCs w:val="20"/>
          <w:lang w:eastAsia="ru-RU"/>
        </w:rPr>
      </w:pPr>
      <w:r w:rsidRPr="00083810">
        <w:rPr>
          <w:rFonts w:ascii="Arial" w:eastAsia="Times New Roman" w:hAnsi="Arial" w:cs="Arial"/>
          <w:b/>
          <w:bCs/>
          <w:color w:val="1A4AEF"/>
          <w:sz w:val="20"/>
          <w:szCs w:val="20"/>
          <w:lang w:eastAsia="ru-RU"/>
        </w:rPr>
        <w:t>Материалы для ознакомления:</w:t>
      </w:r>
    </w:p>
    <w:p w:rsidR="00083810" w:rsidRPr="00083810" w:rsidRDefault="00083810" w:rsidP="00083810">
      <w:pPr>
        <w:numPr>
          <w:ilvl w:val="0"/>
          <w:numId w:val="3"/>
        </w:numPr>
        <w:shd w:val="clear" w:color="auto" w:fill="FAFAFA"/>
        <w:spacing w:after="0" w:line="240" w:lineRule="auto"/>
        <w:ind w:left="300"/>
        <w:rPr>
          <w:rFonts w:ascii="Arial" w:eastAsia="Times New Roman" w:hAnsi="Arial" w:cs="Arial"/>
          <w:color w:val="111111"/>
          <w:sz w:val="20"/>
          <w:szCs w:val="20"/>
          <w:lang w:eastAsia="ru-RU"/>
        </w:rPr>
      </w:pPr>
      <w:hyperlink r:id="rId5" w:tgtFrame="_blank" w:history="1">
        <w:r w:rsidRPr="00083810">
          <w:rPr>
            <w:rFonts w:ascii="Arial" w:eastAsia="Times New Roman" w:hAnsi="Arial" w:cs="Arial"/>
            <w:color w:val="0000FF"/>
            <w:sz w:val="20"/>
            <w:szCs w:val="20"/>
            <w:u w:val="single"/>
            <w:lang w:eastAsia="ru-RU"/>
          </w:rPr>
          <w:t>Федеральная образовательная программа дошкольного образования</w:t>
        </w:r>
      </w:hyperlink>
    </w:p>
    <w:p w:rsidR="00083810" w:rsidRPr="00083810" w:rsidRDefault="00083810" w:rsidP="00083810">
      <w:pPr>
        <w:numPr>
          <w:ilvl w:val="0"/>
          <w:numId w:val="4"/>
        </w:numPr>
        <w:shd w:val="clear" w:color="auto" w:fill="FAFAFA"/>
        <w:spacing w:after="0" w:line="240" w:lineRule="auto"/>
        <w:ind w:left="300"/>
        <w:rPr>
          <w:rFonts w:ascii="Arial" w:eastAsia="Times New Roman" w:hAnsi="Arial" w:cs="Arial"/>
          <w:color w:val="111111"/>
          <w:sz w:val="20"/>
          <w:szCs w:val="20"/>
          <w:lang w:eastAsia="ru-RU"/>
        </w:rPr>
      </w:pPr>
      <w:hyperlink r:id="rId6" w:tgtFrame="_blank" w:history="1">
        <w:r w:rsidRPr="00083810">
          <w:rPr>
            <w:rFonts w:ascii="Arial" w:eastAsia="Times New Roman" w:hAnsi="Arial" w:cs="Arial"/>
            <w:color w:val="0000FF"/>
            <w:sz w:val="20"/>
            <w:szCs w:val="20"/>
            <w:u w:val="single"/>
            <w:lang w:eastAsia="ru-RU"/>
          </w:rPr>
          <w:t>Рекомендации по формирования инфраструктуры ДОО и комплектации учебно-методических материалов в целях реализации образовательных программ дошкольного образования</w:t>
        </w:r>
      </w:hyperlink>
    </w:p>
    <w:p w:rsidR="00083810" w:rsidRPr="00083810" w:rsidRDefault="00083810" w:rsidP="00083810">
      <w:pPr>
        <w:numPr>
          <w:ilvl w:val="0"/>
          <w:numId w:val="4"/>
        </w:numPr>
        <w:shd w:val="clear" w:color="auto" w:fill="FAFAFA"/>
        <w:spacing w:after="0" w:line="240" w:lineRule="auto"/>
        <w:ind w:left="300"/>
        <w:rPr>
          <w:rFonts w:ascii="Arial" w:eastAsia="Times New Roman" w:hAnsi="Arial" w:cs="Arial"/>
          <w:color w:val="111111"/>
          <w:sz w:val="20"/>
          <w:szCs w:val="20"/>
          <w:lang w:eastAsia="ru-RU"/>
        </w:rPr>
      </w:pPr>
      <w:hyperlink r:id="rId7" w:tgtFrame="_blank" w:history="1">
        <w:r w:rsidRPr="00083810">
          <w:rPr>
            <w:rFonts w:ascii="Arial" w:eastAsia="Times New Roman" w:hAnsi="Arial" w:cs="Arial"/>
            <w:color w:val="0000FF"/>
            <w:sz w:val="20"/>
            <w:szCs w:val="20"/>
            <w:u w:val="single"/>
            <w:lang w:eastAsia="ru-RU"/>
          </w:rPr>
          <w:t>Презентация "Федеральная образовательная программа дошкольного образования: изучаем, обсуждаем, размышляем"</w:t>
        </w:r>
      </w:hyperlink>
    </w:p>
    <w:p w:rsidR="007C6D51" w:rsidRDefault="007C6D51">
      <w:bookmarkStart w:id="0" w:name="_GoBack"/>
      <w:bookmarkEnd w:id="0"/>
    </w:p>
    <w:sectPr w:rsidR="007C6D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6200ED"/>
    <w:multiLevelType w:val="multilevel"/>
    <w:tmpl w:val="519EAB7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13071FB"/>
    <w:multiLevelType w:val="multilevel"/>
    <w:tmpl w:val="D8D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5789710C"/>
    <w:multiLevelType w:val="multilevel"/>
    <w:tmpl w:val="4800B5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78373664"/>
    <w:multiLevelType w:val="multilevel"/>
    <w:tmpl w:val="9FECCB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3B46"/>
    <w:rsid w:val="000007D4"/>
    <w:rsid w:val="00004CB0"/>
    <w:rsid w:val="00006D20"/>
    <w:rsid w:val="000128DD"/>
    <w:rsid w:val="00012F2A"/>
    <w:rsid w:val="00013281"/>
    <w:rsid w:val="00013AFF"/>
    <w:rsid w:val="0001465A"/>
    <w:rsid w:val="00015132"/>
    <w:rsid w:val="00015E68"/>
    <w:rsid w:val="00017249"/>
    <w:rsid w:val="000213CC"/>
    <w:rsid w:val="0002153B"/>
    <w:rsid w:val="0002229D"/>
    <w:rsid w:val="000231F4"/>
    <w:rsid w:val="000243CE"/>
    <w:rsid w:val="000264FC"/>
    <w:rsid w:val="00027BB8"/>
    <w:rsid w:val="000319DF"/>
    <w:rsid w:val="00032CE6"/>
    <w:rsid w:val="000346B2"/>
    <w:rsid w:val="0003571A"/>
    <w:rsid w:val="000420F7"/>
    <w:rsid w:val="000426B9"/>
    <w:rsid w:val="00051D02"/>
    <w:rsid w:val="00051FB4"/>
    <w:rsid w:val="00054CF6"/>
    <w:rsid w:val="00055FDE"/>
    <w:rsid w:val="00056BD0"/>
    <w:rsid w:val="00056C37"/>
    <w:rsid w:val="00060404"/>
    <w:rsid w:val="0006092F"/>
    <w:rsid w:val="00061255"/>
    <w:rsid w:val="000616B9"/>
    <w:rsid w:val="00062F3C"/>
    <w:rsid w:val="00067578"/>
    <w:rsid w:val="000709A6"/>
    <w:rsid w:val="00072A4E"/>
    <w:rsid w:val="0007485C"/>
    <w:rsid w:val="00075885"/>
    <w:rsid w:val="000775F7"/>
    <w:rsid w:val="000807C4"/>
    <w:rsid w:val="00080C1D"/>
    <w:rsid w:val="00081CE1"/>
    <w:rsid w:val="00083810"/>
    <w:rsid w:val="000863E2"/>
    <w:rsid w:val="000869B5"/>
    <w:rsid w:val="00090F61"/>
    <w:rsid w:val="00091E3C"/>
    <w:rsid w:val="00092BCF"/>
    <w:rsid w:val="000948FD"/>
    <w:rsid w:val="000A1AFF"/>
    <w:rsid w:val="000A30B4"/>
    <w:rsid w:val="000A4FFC"/>
    <w:rsid w:val="000A64D4"/>
    <w:rsid w:val="000A6902"/>
    <w:rsid w:val="000A77D9"/>
    <w:rsid w:val="000A7B8B"/>
    <w:rsid w:val="000B01B3"/>
    <w:rsid w:val="000B0928"/>
    <w:rsid w:val="000B1F14"/>
    <w:rsid w:val="000B7359"/>
    <w:rsid w:val="000C054A"/>
    <w:rsid w:val="000C4040"/>
    <w:rsid w:val="000C56CD"/>
    <w:rsid w:val="000C73B3"/>
    <w:rsid w:val="000D010E"/>
    <w:rsid w:val="000D0537"/>
    <w:rsid w:val="000D1693"/>
    <w:rsid w:val="000D23E4"/>
    <w:rsid w:val="000D5218"/>
    <w:rsid w:val="000D5E1F"/>
    <w:rsid w:val="000D6181"/>
    <w:rsid w:val="000E0A33"/>
    <w:rsid w:val="000E4F4E"/>
    <w:rsid w:val="000E5CEC"/>
    <w:rsid w:val="000F15AB"/>
    <w:rsid w:val="000F1DB3"/>
    <w:rsid w:val="000F4E9D"/>
    <w:rsid w:val="000F6EE2"/>
    <w:rsid w:val="000F726D"/>
    <w:rsid w:val="000F72E0"/>
    <w:rsid w:val="000F7A21"/>
    <w:rsid w:val="0010088F"/>
    <w:rsid w:val="00100E9B"/>
    <w:rsid w:val="0010298B"/>
    <w:rsid w:val="0010345E"/>
    <w:rsid w:val="00105455"/>
    <w:rsid w:val="001055EF"/>
    <w:rsid w:val="0010587D"/>
    <w:rsid w:val="00110BF1"/>
    <w:rsid w:val="00113BFB"/>
    <w:rsid w:val="0011713C"/>
    <w:rsid w:val="00120AAE"/>
    <w:rsid w:val="00120E4B"/>
    <w:rsid w:val="001210C2"/>
    <w:rsid w:val="001211B9"/>
    <w:rsid w:val="00122434"/>
    <w:rsid w:val="001231BB"/>
    <w:rsid w:val="00123A5D"/>
    <w:rsid w:val="00123B11"/>
    <w:rsid w:val="00124F2C"/>
    <w:rsid w:val="00125BAC"/>
    <w:rsid w:val="00127E46"/>
    <w:rsid w:val="001308DF"/>
    <w:rsid w:val="00133893"/>
    <w:rsid w:val="00133E5E"/>
    <w:rsid w:val="0013554E"/>
    <w:rsid w:val="00141964"/>
    <w:rsid w:val="001428E9"/>
    <w:rsid w:val="001430F1"/>
    <w:rsid w:val="00143118"/>
    <w:rsid w:val="00143404"/>
    <w:rsid w:val="00144200"/>
    <w:rsid w:val="001450C2"/>
    <w:rsid w:val="00145795"/>
    <w:rsid w:val="00145F96"/>
    <w:rsid w:val="001467E3"/>
    <w:rsid w:val="001476BA"/>
    <w:rsid w:val="0015077E"/>
    <w:rsid w:val="001507B4"/>
    <w:rsid w:val="00150BCE"/>
    <w:rsid w:val="00151831"/>
    <w:rsid w:val="001521D1"/>
    <w:rsid w:val="00152672"/>
    <w:rsid w:val="00153596"/>
    <w:rsid w:val="00153AAE"/>
    <w:rsid w:val="00157B8B"/>
    <w:rsid w:val="00163B2E"/>
    <w:rsid w:val="0016555A"/>
    <w:rsid w:val="00170021"/>
    <w:rsid w:val="00171B4C"/>
    <w:rsid w:val="001726B5"/>
    <w:rsid w:val="00173AC3"/>
    <w:rsid w:val="00174F4F"/>
    <w:rsid w:val="0017631E"/>
    <w:rsid w:val="001802C1"/>
    <w:rsid w:val="00180760"/>
    <w:rsid w:val="0018088C"/>
    <w:rsid w:val="0018204B"/>
    <w:rsid w:val="0018438A"/>
    <w:rsid w:val="00190D29"/>
    <w:rsid w:val="001918F1"/>
    <w:rsid w:val="001962F7"/>
    <w:rsid w:val="001A00F3"/>
    <w:rsid w:val="001A4A74"/>
    <w:rsid w:val="001A6EC7"/>
    <w:rsid w:val="001B1ED2"/>
    <w:rsid w:val="001B2505"/>
    <w:rsid w:val="001B4973"/>
    <w:rsid w:val="001B4C9A"/>
    <w:rsid w:val="001B4D65"/>
    <w:rsid w:val="001B5297"/>
    <w:rsid w:val="001B588D"/>
    <w:rsid w:val="001B6CBD"/>
    <w:rsid w:val="001B7196"/>
    <w:rsid w:val="001C3994"/>
    <w:rsid w:val="001C3F9B"/>
    <w:rsid w:val="001C7B6C"/>
    <w:rsid w:val="001C7C7D"/>
    <w:rsid w:val="001D05F1"/>
    <w:rsid w:val="001D07FE"/>
    <w:rsid w:val="001D4E1D"/>
    <w:rsid w:val="001D4E78"/>
    <w:rsid w:val="001D6747"/>
    <w:rsid w:val="001D686F"/>
    <w:rsid w:val="001D7CC5"/>
    <w:rsid w:val="001D7D38"/>
    <w:rsid w:val="001E7A49"/>
    <w:rsid w:val="001F0159"/>
    <w:rsid w:val="001F3A5E"/>
    <w:rsid w:val="001F4251"/>
    <w:rsid w:val="001F48E5"/>
    <w:rsid w:val="001F54AA"/>
    <w:rsid w:val="001F5689"/>
    <w:rsid w:val="001F5C18"/>
    <w:rsid w:val="001F5DB6"/>
    <w:rsid w:val="001F6A90"/>
    <w:rsid w:val="001F6ABF"/>
    <w:rsid w:val="002012F9"/>
    <w:rsid w:val="002018E9"/>
    <w:rsid w:val="002020F0"/>
    <w:rsid w:val="00204024"/>
    <w:rsid w:val="0020422A"/>
    <w:rsid w:val="00204268"/>
    <w:rsid w:val="00204FE9"/>
    <w:rsid w:val="00206B98"/>
    <w:rsid w:val="00207DEB"/>
    <w:rsid w:val="0021141A"/>
    <w:rsid w:val="00211C36"/>
    <w:rsid w:val="00213312"/>
    <w:rsid w:val="0021385B"/>
    <w:rsid w:val="00213E2C"/>
    <w:rsid w:val="0021548A"/>
    <w:rsid w:val="00215D56"/>
    <w:rsid w:val="00215E72"/>
    <w:rsid w:val="00216703"/>
    <w:rsid w:val="002174DB"/>
    <w:rsid w:val="002205AD"/>
    <w:rsid w:val="00221544"/>
    <w:rsid w:val="00222599"/>
    <w:rsid w:val="00223117"/>
    <w:rsid w:val="002262C8"/>
    <w:rsid w:val="002273BE"/>
    <w:rsid w:val="00227894"/>
    <w:rsid w:val="00230A5D"/>
    <w:rsid w:val="002314DB"/>
    <w:rsid w:val="0023250B"/>
    <w:rsid w:val="002329DC"/>
    <w:rsid w:val="0023325C"/>
    <w:rsid w:val="00234164"/>
    <w:rsid w:val="00235B12"/>
    <w:rsid w:val="00236E1D"/>
    <w:rsid w:val="00240337"/>
    <w:rsid w:val="00240DEE"/>
    <w:rsid w:val="00243577"/>
    <w:rsid w:val="00244711"/>
    <w:rsid w:val="002465BC"/>
    <w:rsid w:val="002466DD"/>
    <w:rsid w:val="00246E90"/>
    <w:rsid w:val="0024773B"/>
    <w:rsid w:val="0024787C"/>
    <w:rsid w:val="00251E98"/>
    <w:rsid w:val="002521D2"/>
    <w:rsid w:val="00252EEF"/>
    <w:rsid w:val="0025439B"/>
    <w:rsid w:val="002606F1"/>
    <w:rsid w:val="00260C33"/>
    <w:rsid w:val="00260F22"/>
    <w:rsid w:val="00261525"/>
    <w:rsid w:val="0026282B"/>
    <w:rsid w:val="002629CD"/>
    <w:rsid w:val="00262E87"/>
    <w:rsid w:val="00263980"/>
    <w:rsid w:val="00264540"/>
    <w:rsid w:val="002650DB"/>
    <w:rsid w:val="00265908"/>
    <w:rsid w:val="002660A0"/>
    <w:rsid w:val="002726BC"/>
    <w:rsid w:val="00272DC5"/>
    <w:rsid w:val="00273926"/>
    <w:rsid w:val="00285096"/>
    <w:rsid w:val="002856CF"/>
    <w:rsid w:val="0028647B"/>
    <w:rsid w:val="0028735E"/>
    <w:rsid w:val="00287696"/>
    <w:rsid w:val="002909D8"/>
    <w:rsid w:val="00294471"/>
    <w:rsid w:val="002978E5"/>
    <w:rsid w:val="002A0D39"/>
    <w:rsid w:val="002A1085"/>
    <w:rsid w:val="002A445A"/>
    <w:rsid w:val="002A48F7"/>
    <w:rsid w:val="002A6475"/>
    <w:rsid w:val="002B06DD"/>
    <w:rsid w:val="002B3BC1"/>
    <w:rsid w:val="002B3F22"/>
    <w:rsid w:val="002B4026"/>
    <w:rsid w:val="002B424C"/>
    <w:rsid w:val="002B6B6C"/>
    <w:rsid w:val="002B7F9D"/>
    <w:rsid w:val="002C0DFE"/>
    <w:rsid w:val="002C3756"/>
    <w:rsid w:val="002C44EE"/>
    <w:rsid w:val="002C58E5"/>
    <w:rsid w:val="002C5AB7"/>
    <w:rsid w:val="002C5E8E"/>
    <w:rsid w:val="002C70DC"/>
    <w:rsid w:val="002C7CC3"/>
    <w:rsid w:val="002D0808"/>
    <w:rsid w:val="002D0FFC"/>
    <w:rsid w:val="002D2743"/>
    <w:rsid w:val="002D36AF"/>
    <w:rsid w:val="002D3AD5"/>
    <w:rsid w:val="002D43CC"/>
    <w:rsid w:val="002D4400"/>
    <w:rsid w:val="002D57A4"/>
    <w:rsid w:val="002D646B"/>
    <w:rsid w:val="002D6728"/>
    <w:rsid w:val="002E400A"/>
    <w:rsid w:val="002E7A05"/>
    <w:rsid w:val="0030038D"/>
    <w:rsid w:val="00300A95"/>
    <w:rsid w:val="00300DBC"/>
    <w:rsid w:val="003021E7"/>
    <w:rsid w:val="0030598B"/>
    <w:rsid w:val="00305E9D"/>
    <w:rsid w:val="00307C7D"/>
    <w:rsid w:val="00310AB5"/>
    <w:rsid w:val="0031321E"/>
    <w:rsid w:val="00313CD1"/>
    <w:rsid w:val="00314CEF"/>
    <w:rsid w:val="00320C2B"/>
    <w:rsid w:val="00321C17"/>
    <w:rsid w:val="00321D29"/>
    <w:rsid w:val="00321D40"/>
    <w:rsid w:val="003222BE"/>
    <w:rsid w:val="0032275E"/>
    <w:rsid w:val="00323179"/>
    <w:rsid w:val="003249C6"/>
    <w:rsid w:val="00324E23"/>
    <w:rsid w:val="00332805"/>
    <w:rsid w:val="0033318D"/>
    <w:rsid w:val="0033513B"/>
    <w:rsid w:val="003360CC"/>
    <w:rsid w:val="00336A94"/>
    <w:rsid w:val="00337EBA"/>
    <w:rsid w:val="0034738A"/>
    <w:rsid w:val="003474CE"/>
    <w:rsid w:val="00350098"/>
    <w:rsid w:val="003521D8"/>
    <w:rsid w:val="003527E8"/>
    <w:rsid w:val="00352CEA"/>
    <w:rsid w:val="00353099"/>
    <w:rsid w:val="0036018B"/>
    <w:rsid w:val="00361C81"/>
    <w:rsid w:val="003620AC"/>
    <w:rsid w:val="00364229"/>
    <w:rsid w:val="00367867"/>
    <w:rsid w:val="00371BB2"/>
    <w:rsid w:val="0037467E"/>
    <w:rsid w:val="00377F4B"/>
    <w:rsid w:val="0038007B"/>
    <w:rsid w:val="00381D90"/>
    <w:rsid w:val="00382276"/>
    <w:rsid w:val="0038371E"/>
    <w:rsid w:val="00383CBE"/>
    <w:rsid w:val="003841BF"/>
    <w:rsid w:val="00384721"/>
    <w:rsid w:val="00387BD5"/>
    <w:rsid w:val="003905DF"/>
    <w:rsid w:val="00390B87"/>
    <w:rsid w:val="00391CFA"/>
    <w:rsid w:val="00393884"/>
    <w:rsid w:val="003941F9"/>
    <w:rsid w:val="0039485A"/>
    <w:rsid w:val="0039618D"/>
    <w:rsid w:val="00396616"/>
    <w:rsid w:val="00396A97"/>
    <w:rsid w:val="00396E54"/>
    <w:rsid w:val="003A3A40"/>
    <w:rsid w:val="003A5B37"/>
    <w:rsid w:val="003A69A1"/>
    <w:rsid w:val="003A6DAD"/>
    <w:rsid w:val="003A771A"/>
    <w:rsid w:val="003B0809"/>
    <w:rsid w:val="003B0A6D"/>
    <w:rsid w:val="003B0F8C"/>
    <w:rsid w:val="003B140F"/>
    <w:rsid w:val="003B627A"/>
    <w:rsid w:val="003B7943"/>
    <w:rsid w:val="003C15A2"/>
    <w:rsid w:val="003C498C"/>
    <w:rsid w:val="003C60DB"/>
    <w:rsid w:val="003D0026"/>
    <w:rsid w:val="003D02EE"/>
    <w:rsid w:val="003D058E"/>
    <w:rsid w:val="003D305B"/>
    <w:rsid w:val="003D37E5"/>
    <w:rsid w:val="003D58C7"/>
    <w:rsid w:val="003D64BB"/>
    <w:rsid w:val="003D6DA8"/>
    <w:rsid w:val="003E0157"/>
    <w:rsid w:val="003E1DD1"/>
    <w:rsid w:val="003E330B"/>
    <w:rsid w:val="003E638C"/>
    <w:rsid w:val="003E641E"/>
    <w:rsid w:val="003E697D"/>
    <w:rsid w:val="003E7AEA"/>
    <w:rsid w:val="003F056E"/>
    <w:rsid w:val="003F2437"/>
    <w:rsid w:val="003F2A5A"/>
    <w:rsid w:val="003F3A36"/>
    <w:rsid w:val="003F3D00"/>
    <w:rsid w:val="003F7213"/>
    <w:rsid w:val="003F764D"/>
    <w:rsid w:val="003F7BA2"/>
    <w:rsid w:val="003F7DFB"/>
    <w:rsid w:val="004000C2"/>
    <w:rsid w:val="004007C3"/>
    <w:rsid w:val="004035C0"/>
    <w:rsid w:val="00404334"/>
    <w:rsid w:val="0040753C"/>
    <w:rsid w:val="00411ED2"/>
    <w:rsid w:val="0041303D"/>
    <w:rsid w:val="00413231"/>
    <w:rsid w:val="00413882"/>
    <w:rsid w:val="00415DE5"/>
    <w:rsid w:val="00415E42"/>
    <w:rsid w:val="00416229"/>
    <w:rsid w:val="00417D20"/>
    <w:rsid w:val="00421BAC"/>
    <w:rsid w:val="00422BC3"/>
    <w:rsid w:val="0042569D"/>
    <w:rsid w:val="00426591"/>
    <w:rsid w:val="00426686"/>
    <w:rsid w:val="004279E8"/>
    <w:rsid w:val="00431E62"/>
    <w:rsid w:val="0043311A"/>
    <w:rsid w:val="0043458A"/>
    <w:rsid w:val="004403E5"/>
    <w:rsid w:val="004403F9"/>
    <w:rsid w:val="004412FF"/>
    <w:rsid w:val="00442E21"/>
    <w:rsid w:val="00442F16"/>
    <w:rsid w:val="00444BD7"/>
    <w:rsid w:val="00444CDD"/>
    <w:rsid w:val="00444ECD"/>
    <w:rsid w:val="00446E3C"/>
    <w:rsid w:val="00447BAF"/>
    <w:rsid w:val="00447CAA"/>
    <w:rsid w:val="00450E08"/>
    <w:rsid w:val="004514A1"/>
    <w:rsid w:val="0045211F"/>
    <w:rsid w:val="004618C3"/>
    <w:rsid w:val="004630A4"/>
    <w:rsid w:val="004633EE"/>
    <w:rsid w:val="00463B93"/>
    <w:rsid w:val="0046501E"/>
    <w:rsid w:val="00470198"/>
    <w:rsid w:val="0047192B"/>
    <w:rsid w:val="00476DF2"/>
    <w:rsid w:val="004824A7"/>
    <w:rsid w:val="004838A2"/>
    <w:rsid w:val="00490A70"/>
    <w:rsid w:val="0049233D"/>
    <w:rsid w:val="004941CE"/>
    <w:rsid w:val="00494680"/>
    <w:rsid w:val="004949AD"/>
    <w:rsid w:val="00496B2C"/>
    <w:rsid w:val="004976FE"/>
    <w:rsid w:val="004A3393"/>
    <w:rsid w:val="004A48F6"/>
    <w:rsid w:val="004A73F5"/>
    <w:rsid w:val="004A7B6A"/>
    <w:rsid w:val="004A7CB9"/>
    <w:rsid w:val="004B0C63"/>
    <w:rsid w:val="004B1F42"/>
    <w:rsid w:val="004B1FA5"/>
    <w:rsid w:val="004B2B07"/>
    <w:rsid w:val="004B35DC"/>
    <w:rsid w:val="004B526E"/>
    <w:rsid w:val="004B7DAD"/>
    <w:rsid w:val="004C146D"/>
    <w:rsid w:val="004C1D65"/>
    <w:rsid w:val="004C65A5"/>
    <w:rsid w:val="004C77E6"/>
    <w:rsid w:val="004C781A"/>
    <w:rsid w:val="004D054B"/>
    <w:rsid w:val="004D4079"/>
    <w:rsid w:val="004D5C40"/>
    <w:rsid w:val="004D7D0D"/>
    <w:rsid w:val="004E16FE"/>
    <w:rsid w:val="004E1C58"/>
    <w:rsid w:val="004E2B8C"/>
    <w:rsid w:val="004E586A"/>
    <w:rsid w:val="004E668B"/>
    <w:rsid w:val="004F07B7"/>
    <w:rsid w:val="004F20A1"/>
    <w:rsid w:val="004F2271"/>
    <w:rsid w:val="004F36B5"/>
    <w:rsid w:val="004F5211"/>
    <w:rsid w:val="004F5BA9"/>
    <w:rsid w:val="004F6351"/>
    <w:rsid w:val="004F6C2B"/>
    <w:rsid w:val="0050131B"/>
    <w:rsid w:val="00501BC5"/>
    <w:rsid w:val="0050311B"/>
    <w:rsid w:val="0050479D"/>
    <w:rsid w:val="005069EC"/>
    <w:rsid w:val="005076B4"/>
    <w:rsid w:val="005128D7"/>
    <w:rsid w:val="00513032"/>
    <w:rsid w:val="0051363E"/>
    <w:rsid w:val="005152D8"/>
    <w:rsid w:val="00517513"/>
    <w:rsid w:val="00517765"/>
    <w:rsid w:val="00522135"/>
    <w:rsid w:val="00523C2A"/>
    <w:rsid w:val="00524C5A"/>
    <w:rsid w:val="00526E0C"/>
    <w:rsid w:val="00527343"/>
    <w:rsid w:val="00530533"/>
    <w:rsid w:val="005308A6"/>
    <w:rsid w:val="00530CB5"/>
    <w:rsid w:val="00532FEF"/>
    <w:rsid w:val="00533AD3"/>
    <w:rsid w:val="005366AD"/>
    <w:rsid w:val="00540571"/>
    <w:rsid w:val="00541005"/>
    <w:rsid w:val="00543020"/>
    <w:rsid w:val="00543139"/>
    <w:rsid w:val="00547D79"/>
    <w:rsid w:val="00547F1F"/>
    <w:rsid w:val="00551207"/>
    <w:rsid w:val="0055164F"/>
    <w:rsid w:val="00552257"/>
    <w:rsid w:val="005552EB"/>
    <w:rsid w:val="00556A4D"/>
    <w:rsid w:val="00556C0E"/>
    <w:rsid w:val="00556DD4"/>
    <w:rsid w:val="005574B9"/>
    <w:rsid w:val="00560734"/>
    <w:rsid w:val="00562506"/>
    <w:rsid w:val="00562553"/>
    <w:rsid w:val="00563A66"/>
    <w:rsid w:val="00564FCA"/>
    <w:rsid w:val="005660A1"/>
    <w:rsid w:val="00567E85"/>
    <w:rsid w:val="00576912"/>
    <w:rsid w:val="00576B48"/>
    <w:rsid w:val="0058181F"/>
    <w:rsid w:val="00585608"/>
    <w:rsid w:val="00585B64"/>
    <w:rsid w:val="00585C26"/>
    <w:rsid w:val="00592438"/>
    <w:rsid w:val="00595875"/>
    <w:rsid w:val="005A01E2"/>
    <w:rsid w:val="005A1B2C"/>
    <w:rsid w:val="005A22FF"/>
    <w:rsid w:val="005A2FB9"/>
    <w:rsid w:val="005B0124"/>
    <w:rsid w:val="005B17C1"/>
    <w:rsid w:val="005B4A27"/>
    <w:rsid w:val="005B4B7D"/>
    <w:rsid w:val="005B602B"/>
    <w:rsid w:val="005B690A"/>
    <w:rsid w:val="005B748B"/>
    <w:rsid w:val="005B7C13"/>
    <w:rsid w:val="005C1441"/>
    <w:rsid w:val="005C28F6"/>
    <w:rsid w:val="005C32FA"/>
    <w:rsid w:val="005C42F1"/>
    <w:rsid w:val="005C52A4"/>
    <w:rsid w:val="005C54FF"/>
    <w:rsid w:val="005C698A"/>
    <w:rsid w:val="005D231F"/>
    <w:rsid w:val="005D2E50"/>
    <w:rsid w:val="005D47F1"/>
    <w:rsid w:val="005D60E9"/>
    <w:rsid w:val="005D6173"/>
    <w:rsid w:val="005E4AE4"/>
    <w:rsid w:val="005E6930"/>
    <w:rsid w:val="005E7C75"/>
    <w:rsid w:val="005F068F"/>
    <w:rsid w:val="005F1BAF"/>
    <w:rsid w:val="005F334E"/>
    <w:rsid w:val="005F382F"/>
    <w:rsid w:val="005F3A69"/>
    <w:rsid w:val="005F3E47"/>
    <w:rsid w:val="005F407C"/>
    <w:rsid w:val="005F5EE0"/>
    <w:rsid w:val="005F6D70"/>
    <w:rsid w:val="00600564"/>
    <w:rsid w:val="0060207E"/>
    <w:rsid w:val="0060337A"/>
    <w:rsid w:val="00604687"/>
    <w:rsid w:val="00610186"/>
    <w:rsid w:val="00610F11"/>
    <w:rsid w:val="006125DB"/>
    <w:rsid w:val="0061337F"/>
    <w:rsid w:val="00613E7F"/>
    <w:rsid w:val="006142B0"/>
    <w:rsid w:val="00615278"/>
    <w:rsid w:val="00617F26"/>
    <w:rsid w:val="00620E33"/>
    <w:rsid w:val="006216E8"/>
    <w:rsid w:val="0062397D"/>
    <w:rsid w:val="00625681"/>
    <w:rsid w:val="0062608E"/>
    <w:rsid w:val="00626680"/>
    <w:rsid w:val="00626AB4"/>
    <w:rsid w:val="00627AAA"/>
    <w:rsid w:val="006302E2"/>
    <w:rsid w:val="0063058C"/>
    <w:rsid w:val="006307F7"/>
    <w:rsid w:val="006314FE"/>
    <w:rsid w:val="00634DB1"/>
    <w:rsid w:val="00637F67"/>
    <w:rsid w:val="006447A1"/>
    <w:rsid w:val="00645097"/>
    <w:rsid w:val="006454A7"/>
    <w:rsid w:val="006466F7"/>
    <w:rsid w:val="00646912"/>
    <w:rsid w:val="00647659"/>
    <w:rsid w:val="00652B1B"/>
    <w:rsid w:val="00653BB8"/>
    <w:rsid w:val="00655FFE"/>
    <w:rsid w:val="00656945"/>
    <w:rsid w:val="006604B1"/>
    <w:rsid w:val="00661048"/>
    <w:rsid w:val="00661944"/>
    <w:rsid w:val="00663CD5"/>
    <w:rsid w:val="0066555D"/>
    <w:rsid w:val="006659F5"/>
    <w:rsid w:val="00666438"/>
    <w:rsid w:val="00667199"/>
    <w:rsid w:val="00667267"/>
    <w:rsid w:val="00667E33"/>
    <w:rsid w:val="00670DB2"/>
    <w:rsid w:val="00672356"/>
    <w:rsid w:val="006775B7"/>
    <w:rsid w:val="00686881"/>
    <w:rsid w:val="00692D1A"/>
    <w:rsid w:val="00692FC0"/>
    <w:rsid w:val="006A0337"/>
    <w:rsid w:val="006A0FC3"/>
    <w:rsid w:val="006A217A"/>
    <w:rsid w:val="006A31FE"/>
    <w:rsid w:val="006A332A"/>
    <w:rsid w:val="006A4137"/>
    <w:rsid w:val="006A6FEE"/>
    <w:rsid w:val="006A7263"/>
    <w:rsid w:val="006A73B1"/>
    <w:rsid w:val="006B1A82"/>
    <w:rsid w:val="006B21FE"/>
    <w:rsid w:val="006B436A"/>
    <w:rsid w:val="006B467A"/>
    <w:rsid w:val="006B5BE4"/>
    <w:rsid w:val="006B73D6"/>
    <w:rsid w:val="006C036A"/>
    <w:rsid w:val="006C0E94"/>
    <w:rsid w:val="006C3320"/>
    <w:rsid w:val="006D1478"/>
    <w:rsid w:val="006D156A"/>
    <w:rsid w:val="006D1919"/>
    <w:rsid w:val="006D194B"/>
    <w:rsid w:val="006D196D"/>
    <w:rsid w:val="006D1DE8"/>
    <w:rsid w:val="006D2D5A"/>
    <w:rsid w:val="006D36F3"/>
    <w:rsid w:val="006D42ED"/>
    <w:rsid w:val="006D488F"/>
    <w:rsid w:val="006D5B24"/>
    <w:rsid w:val="006D651B"/>
    <w:rsid w:val="006D7942"/>
    <w:rsid w:val="006E14DA"/>
    <w:rsid w:val="006E17A9"/>
    <w:rsid w:val="006E36AB"/>
    <w:rsid w:val="006E5458"/>
    <w:rsid w:val="006E7E5E"/>
    <w:rsid w:val="006F202F"/>
    <w:rsid w:val="006F271C"/>
    <w:rsid w:val="006F3779"/>
    <w:rsid w:val="006F3D06"/>
    <w:rsid w:val="006F6185"/>
    <w:rsid w:val="006F7885"/>
    <w:rsid w:val="006F7953"/>
    <w:rsid w:val="007001EB"/>
    <w:rsid w:val="00700B30"/>
    <w:rsid w:val="00702B67"/>
    <w:rsid w:val="00704A28"/>
    <w:rsid w:val="00704FD8"/>
    <w:rsid w:val="00705707"/>
    <w:rsid w:val="0070638A"/>
    <w:rsid w:val="007100A0"/>
    <w:rsid w:val="007103F8"/>
    <w:rsid w:val="00711F4B"/>
    <w:rsid w:val="00712207"/>
    <w:rsid w:val="007127C7"/>
    <w:rsid w:val="00713D38"/>
    <w:rsid w:val="0071518C"/>
    <w:rsid w:val="00715C4A"/>
    <w:rsid w:val="00717ACA"/>
    <w:rsid w:val="00717B30"/>
    <w:rsid w:val="00720476"/>
    <w:rsid w:val="007223E1"/>
    <w:rsid w:val="00722B25"/>
    <w:rsid w:val="007249C2"/>
    <w:rsid w:val="007251DA"/>
    <w:rsid w:val="0072558A"/>
    <w:rsid w:val="007258D4"/>
    <w:rsid w:val="007274DD"/>
    <w:rsid w:val="00727746"/>
    <w:rsid w:val="00727D05"/>
    <w:rsid w:val="007311C2"/>
    <w:rsid w:val="0073329C"/>
    <w:rsid w:val="007359EB"/>
    <w:rsid w:val="007360D8"/>
    <w:rsid w:val="00736CCF"/>
    <w:rsid w:val="0074161C"/>
    <w:rsid w:val="00741EE5"/>
    <w:rsid w:val="00744690"/>
    <w:rsid w:val="0074640F"/>
    <w:rsid w:val="007512AF"/>
    <w:rsid w:val="00753A2D"/>
    <w:rsid w:val="007551C0"/>
    <w:rsid w:val="007554AC"/>
    <w:rsid w:val="00760DB1"/>
    <w:rsid w:val="00762024"/>
    <w:rsid w:val="00763F25"/>
    <w:rsid w:val="00767512"/>
    <w:rsid w:val="00767DF5"/>
    <w:rsid w:val="0077176D"/>
    <w:rsid w:val="00771DAA"/>
    <w:rsid w:val="00772410"/>
    <w:rsid w:val="00775E49"/>
    <w:rsid w:val="0078167B"/>
    <w:rsid w:val="00781FE6"/>
    <w:rsid w:val="0078390D"/>
    <w:rsid w:val="00783D37"/>
    <w:rsid w:val="00786F51"/>
    <w:rsid w:val="00790D1E"/>
    <w:rsid w:val="00791DB8"/>
    <w:rsid w:val="00794611"/>
    <w:rsid w:val="00795763"/>
    <w:rsid w:val="00795992"/>
    <w:rsid w:val="007A408C"/>
    <w:rsid w:val="007A42B2"/>
    <w:rsid w:val="007A4BD2"/>
    <w:rsid w:val="007A5177"/>
    <w:rsid w:val="007A6A23"/>
    <w:rsid w:val="007B0F4C"/>
    <w:rsid w:val="007B4458"/>
    <w:rsid w:val="007B5A71"/>
    <w:rsid w:val="007B638A"/>
    <w:rsid w:val="007B7F37"/>
    <w:rsid w:val="007C0ECD"/>
    <w:rsid w:val="007C1765"/>
    <w:rsid w:val="007C5D3B"/>
    <w:rsid w:val="007C5DA0"/>
    <w:rsid w:val="007C68D0"/>
    <w:rsid w:val="007C6D51"/>
    <w:rsid w:val="007D0E61"/>
    <w:rsid w:val="007D117F"/>
    <w:rsid w:val="007D1737"/>
    <w:rsid w:val="007D30F9"/>
    <w:rsid w:val="007D315B"/>
    <w:rsid w:val="007D4782"/>
    <w:rsid w:val="007D4C3A"/>
    <w:rsid w:val="007D577A"/>
    <w:rsid w:val="007D7BB3"/>
    <w:rsid w:val="007E304D"/>
    <w:rsid w:val="007E3A03"/>
    <w:rsid w:val="007E4C4A"/>
    <w:rsid w:val="007F1789"/>
    <w:rsid w:val="007F2834"/>
    <w:rsid w:val="007F2BF4"/>
    <w:rsid w:val="007F3250"/>
    <w:rsid w:val="007F3593"/>
    <w:rsid w:val="007F50C3"/>
    <w:rsid w:val="007F57F0"/>
    <w:rsid w:val="007F78A8"/>
    <w:rsid w:val="008006E9"/>
    <w:rsid w:val="0080182B"/>
    <w:rsid w:val="00801C16"/>
    <w:rsid w:val="00802CC1"/>
    <w:rsid w:val="008034FB"/>
    <w:rsid w:val="00803BF5"/>
    <w:rsid w:val="008103DB"/>
    <w:rsid w:val="0081051A"/>
    <w:rsid w:val="0081073C"/>
    <w:rsid w:val="00810B88"/>
    <w:rsid w:val="00820C5C"/>
    <w:rsid w:val="00820CB4"/>
    <w:rsid w:val="00821757"/>
    <w:rsid w:val="008224FB"/>
    <w:rsid w:val="00824AAF"/>
    <w:rsid w:val="008253E8"/>
    <w:rsid w:val="0082575B"/>
    <w:rsid w:val="008272DC"/>
    <w:rsid w:val="00827353"/>
    <w:rsid w:val="00830E17"/>
    <w:rsid w:val="0083251C"/>
    <w:rsid w:val="0083348A"/>
    <w:rsid w:val="00833EAE"/>
    <w:rsid w:val="00835D83"/>
    <w:rsid w:val="00835DFC"/>
    <w:rsid w:val="00842F67"/>
    <w:rsid w:val="0084385A"/>
    <w:rsid w:val="00843FFC"/>
    <w:rsid w:val="008513EF"/>
    <w:rsid w:val="00853556"/>
    <w:rsid w:val="0085423B"/>
    <w:rsid w:val="008640A2"/>
    <w:rsid w:val="008647CA"/>
    <w:rsid w:val="00865649"/>
    <w:rsid w:val="00865B7B"/>
    <w:rsid w:val="00872129"/>
    <w:rsid w:val="008725AF"/>
    <w:rsid w:val="0087291F"/>
    <w:rsid w:val="008744FB"/>
    <w:rsid w:val="00875527"/>
    <w:rsid w:val="008804C9"/>
    <w:rsid w:val="00881031"/>
    <w:rsid w:val="00881B82"/>
    <w:rsid w:val="00883DFF"/>
    <w:rsid w:val="00883F24"/>
    <w:rsid w:val="00887BDB"/>
    <w:rsid w:val="00890096"/>
    <w:rsid w:val="00892615"/>
    <w:rsid w:val="00892952"/>
    <w:rsid w:val="00892D91"/>
    <w:rsid w:val="00895F52"/>
    <w:rsid w:val="00896201"/>
    <w:rsid w:val="0089653F"/>
    <w:rsid w:val="0089699A"/>
    <w:rsid w:val="00897AEC"/>
    <w:rsid w:val="008A03DB"/>
    <w:rsid w:val="008A193F"/>
    <w:rsid w:val="008A2483"/>
    <w:rsid w:val="008A2DCD"/>
    <w:rsid w:val="008A3D35"/>
    <w:rsid w:val="008A49D6"/>
    <w:rsid w:val="008A52EA"/>
    <w:rsid w:val="008A5798"/>
    <w:rsid w:val="008A6FDE"/>
    <w:rsid w:val="008A7907"/>
    <w:rsid w:val="008A7FD2"/>
    <w:rsid w:val="008B1544"/>
    <w:rsid w:val="008B44B3"/>
    <w:rsid w:val="008B5725"/>
    <w:rsid w:val="008B5F6C"/>
    <w:rsid w:val="008C2FFC"/>
    <w:rsid w:val="008C37B8"/>
    <w:rsid w:val="008C52F1"/>
    <w:rsid w:val="008C5857"/>
    <w:rsid w:val="008C6709"/>
    <w:rsid w:val="008C7E33"/>
    <w:rsid w:val="008D0CF9"/>
    <w:rsid w:val="008D0EEB"/>
    <w:rsid w:val="008D45A5"/>
    <w:rsid w:val="008D532C"/>
    <w:rsid w:val="008D5FA5"/>
    <w:rsid w:val="008D731A"/>
    <w:rsid w:val="008D761B"/>
    <w:rsid w:val="008E0610"/>
    <w:rsid w:val="008E0CAB"/>
    <w:rsid w:val="008E2631"/>
    <w:rsid w:val="008E491A"/>
    <w:rsid w:val="008E52A7"/>
    <w:rsid w:val="008E7F0D"/>
    <w:rsid w:val="008F00CC"/>
    <w:rsid w:val="008F04C0"/>
    <w:rsid w:val="008F09BF"/>
    <w:rsid w:val="008F132B"/>
    <w:rsid w:val="008F1711"/>
    <w:rsid w:val="008F2031"/>
    <w:rsid w:val="008F2108"/>
    <w:rsid w:val="008F22FE"/>
    <w:rsid w:val="008F269A"/>
    <w:rsid w:val="008F3315"/>
    <w:rsid w:val="008F43A8"/>
    <w:rsid w:val="008F4956"/>
    <w:rsid w:val="00900374"/>
    <w:rsid w:val="00901F50"/>
    <w:rsid w:val="0090339F"/>
    <w:rsid w:val="009053D8"/>
    <w:rsid w:val="0090558E"/>
    <w:rsid w:val="00906230"/>
    <w:rsid w:val="00906F67"/>
    <w:rsid w:val="009076E4"/>
    <w:rsid w:val="009121EE"/>
    <w:rsid w:val="0091243E"/>
    <w:rsid w:val="00912717"/>
    <w:rsid w:val="009163DA"/>
    <w:rsid w:val="009164F1"/>
    <w:rsid w:val="00920E51"/>
    <w:rsid w:val="009226F8"/>
    <w:rsid w:val="009232B2"/>
    <w:rsid w:val="00924747"/>
    <w:rsid w:val="00930348"/>
    <w:rsid w:val="00933617"/>
    <w:rsid w:val="00933EB7"/>
    <w:rsid w:val="00937683"/>
    <w:rsid w:val="00937C71"/>
    <w:rsid w:val="00940522"/>
    <w:rsid w:val="00940925"/>
    <w:rsid w:val="00941BC4"/>
    <w:rsid w:val="0094244F"/>
    <w:rsid w:val="00942BEA"/>
    <w:rsid w:val="0094303C"/>
    <w:rsid w:val="009441F6"/>
    <w:rsid w:val="00945B73"/>
    <w:rsid w:val="009469BE"/>
    <w:rsid w:val="009471A2"/>
    <w:rsid w:val="0094753E"/>
    <w:rsid w:val="00947651"/>
    <w:rsid w:val="009520FD"/>
    <w:rsid w:val="0095275A"/>
    <w:rsid w:val="00954F1F"/>
    <w:rsid w:val="009550C4"/>
    <w:rsid w:val="0095629B"/>
    <w:rsid w:val="00960556"/>
    <w:rsid w:val="0096072C"/>
    <w:rsid w:val="009617FE"/>
    <w:rsid w:val="00961BD8"/>
    <w:rsid w:val="009626B4"/>
    <w:rsid w:val="009628C4"/>
    <w:rsid w:val="00963FE7"/>
    <w:rsid w:val="00964423"/>
    <w:rsid w:val="00966E3C"/>
    <w:rsid w:val="00966F89"/>
    <w:rsid w:val="0096761E"/>
    <w:rsid w:val="009701CB"/>
    <w:rsid w:val="00970E50"/>
    <w:rsid w:val="00974235"/>
    <w:rsid w:val="009749CF"/>
    <w:rsid w:val="009757D4"/>
    <w:rsid w:val="00980420"/>
    <w:rsid w:val="009823DD"/>
    <w:rsid w:val="00982411"/>
    <w:rsid w:val="00983A5F"/>
    <w:rsid w:val="00987A3A"/>
    <w:rsid w:val="009916DE"/>
    <w:rsid w:val="0099229C"/>
    <w:rsid w:val="00995561"/>
    <w:rsid w:val="00996536"/>
    <w:rsid w:val="00996DF4"/>
    <w:rsid w:val="00997550"/>
    <w:rsid w:val="00997658"/>
    <w:rsid w:val="009A0470"/>
    <w:rsid w:val="009A0BEC"/>
    <w:rsid w:val="009A0EEC"/>
    <w:rsid w:val="009A14F7"/>
    <w:rsid w:val="009A364D"/>
    <w:rsid w:val="009A4C7F"/>
    <w:rsid w:val="009A54AF"/>
    <w:rsid w:val="009B15E4"/>
    <w:rsid w:val="009B42BD"/>
    <w:rsid w:val="009B4781"/>
    <w:rsid w:val="009B50B0"/>
    <w:rsid w:val="009C30BC"/>
    <w:rsid w:val="009C3537"/>
    <w:rsid w:val="009C3CC1"/>
    <w:rsid w:val="009C43D5"/>
    <w:rsid w:val="009C4A1E"/>
    <w:rsid w:val="009C69D0"/>
    <w:rsid w:val="009C6E4C"/>
    <w:rsid w:val="009D1ABD"/>
    <w:rsid w:val="009D63D8"/>
    <w:rsid w:val="009D6CEE"/>
    <w:rsid w:val="009D7124"/>
    <w:rsid w:val="009E1871"/>
    <w:rsid w:val="009E272C"/>
    <w:rsid w:val="009E28F5"/>
    <w:rsid w:val="009E4CD0"/>
    <w:rsid w:val="009E50F2"/>
    <w:rsid w:val="009E5B73"/>
    <w:rsid w:val="009E5C07"/>
    <w:rsid w:val="009E6011"/>
    <w:rsid w:val="009E635E"/>
    <w:rsid w:val="009E7B2E"/>
    <w:rsid w:val="009E7DBB"/>
    <w:rsid w:val="009F0DC7"/>
    <w:rsid w:val="009F0E44"/>
    <w:rsid w:val="009F3E78"/>
    <w:rsid w:val="009F53EF"/>
    <w:rsid w:val="009F5498"/>
    <w:rsid w:val="009F7E79"/>
    <w:rsid w:val="00A00646"/>
    <w:rsid w:val="00A0235B"/>
    <w:rsid w:val="00A023E6"/>
    <w:rsid w:val="00A025D5"/>
    <w:rsid w:val="00A025E7"/>
    <w:rsid w:val="00A03247"/>
    <w:rsid w:val="00A074A8"/>
    <w:rsid w:val="00A10784"/>
    <w:rsid w:val="00A10BC4"/>
    <w:rsid w:val="00A135C1"/>
    <w:rsid w:val="00A13F7C"/>
    <w:rsid w:val="00A1461A"/>
    <w:rsid w:val="00A14A40"/>
    <w:rsid w:val="00A16B83"/>
    <w:rsid w:val="00A1740D"/>
    <w:rsid w:val="00A20C09"/>
    <w:rsid w:val="00A2506C"/>
    <w:rsid w:val="00A25D61"/>
    <w:rsid w:val="00A309DB"/>
    <w:rsid w:val="00A30C0E"/>
    <w:rsid w:val="00A32242"/>
    <w:rsid w:val="00A32EE4"/>
    <w:rsid w:val="00A35CEC"/>
    <w:rsid w:val="00A37641"/>
    <w:rsid w:val="00A4394A"/>
    <w:rsid w:val="00A445CA"/>
    <w:rsid w:val="00A50D43"/>
    <w:rsid w:val="00A5150A"/>
    <w:rsid w:val="00A51F5B"/>
    <w:rsid w:val="00A5524A"/>
    <w:rsid w:val="00A557CA"/>
    <w:rsid w:val="00A56DC4"/>
    <w:rsid w:val="00A56E5C"/>
    <w:rsid w:val="00A61655"/>
    <w:rsid w:val="00A61E0E"/>
    <w:rsid w:val="00A622D1"/>
    <w:rsid w:val="00A62647"/>
    <w:rsid w:val="00A629AF"/>
    <w:rsid w:val="00A65628"/>
    <w:rsid w:val="00A66D88"/>
    <w:rsid w:val="00A6716D"/>
    <w:rsid w:val="00A678E0"/>
    <w:rsid w:val="00A700AD"/>
    <w:rsid w:val="00A745F5"/>
    <w:rsid w:val="00A77212"/>
    <w:rsid w:val="00A80EBA"/>
    <w:rsid w:val="00A81962"/>
    <w:rsid w:val="00A82DC4"/>
    <w:rsid w:val="00A837CB"/>
    <w:rsid w:val="00A843F0"/>
    <w:rsid w:val="00A864D0"/>
    <w:rsid w:val="00A86D2A"/>
    <w:rsid w:val="00A914F6"/>
    <w:rsid w:val="00A924D8"/>
    <w:rsid w:val="00A933D3"/>
    <w:rsid w:val="00A940AD"/>
    <w:rsid w:val="00A94515"/>
    <w:rsid w:val="00AA292A"/>
    <w:rsid w:val="00AA311D"/>
    <w:rsid w:val="00AA6647"/>
    <w:rsid w:val="00AA7995"/>
    <w:rsid w:val="00AA7F99"/>
    <w:rsid w:val="00AB01A0"/>
    <w:rsid w:val="00AB1338"/>
    <w:rsid w:val="00AB1ABB"/>
    <w:rsid w:val="00AB29D5"/>
    <w:rsid w:val="00AB3144"/>
    <w:rsid w:val="00AB5F36"/>
    <w:rsid w:val="00AC034B"/>
    <w:rsid w:val="00AC0D4E"/>
    <w:rsid w:val="00AC5890"/>
    <w:rsid w:val="00AC5907"/>
    <w:rsid w:val="00AC71D0"/>
    <w:rsid w:val="00AD38A7"/>
    <w:rsid w:val="00AD3E74"/>
    <w:rsid w:val="00AD43F7"/>
    <w:rsid w:val="00AD6249"/>
    <w:rsid w:val="00AD62CA"/>
    <w:rsid w:val="00AD754F"/>
    <w:rsid w:val="00AD7628"/>
    <w:rsid w:val="00AE1C29"/>
    <w:rsid w:val="00AE1D00"/>
    <w:rsid w:val="00AE36BC"/>
    <w:rsid w:val="00AE3B59"/>
    <w:rsid w:val="00AE570A"/>
    <w:rsid w:val="00AE7612"/>
    <w:rsid w:val="00AF1176"/>
    <w:rsid w:val="00AF2002"/>
    <w:rsid w:val="00AF219F"/>
    <w:rsid w:val="00AF2F70"/>
    <w:rsid w:val="00AF6569"/>
    <w:rsid w:val="00B00CA7"/>
    <w:rsid w:val="00B01069"/>
    <w:rsid w:val="00B0256C"/>
    <w:rsid w:val="00B0467C"/>
    <w:rsid w:val="00B04689"/>
    <w:rsid w:val="00B0528C"/>
    <w:rsid w:val="00B061AB"/>
    <w:rsid w:val="00B0621B"/>
    <w:rsid w:val="00B0640D"/>
    <w:rsid w:val="00B07160"/>
    <w:rsid w:val="00B118BD"/>
    <w:rsid w:val="00B14E0F"/>
    <w:rsid w:val="00B17E86"/>
    <w:rsid w:val="00B20637"/>
    <w:rsid w:val="00B21E11"/>
    <w:rsid w:val="00B21EA2"/>
    <w:rsid w:val="00B22792"/>
    <w:rsid w:val="00B23A7C"/>
    <w:rsid w:val="00B249E4"/>
    <w:rsid w:val="00B25882"/>
    <w:rsid w:val="00B3086F"/>
    <w:rsid w:val="00B308D2"/>
    <w:rsid w:val="00B3281E"/>
    <w:rsid w:val="00B3321A"/>
    <w:rsid w:val="00B33F01"/>
    <w:rsid w:val="00B34266"/>
    <w:rsid w:val="00B34EBD"/>
    <w:rsid w:val="00B36342"/>
    <w:rsid w:val="00B4175E"/>
    <w:rsid w:val="00B41953"/>
    <w:rsid w:val="00B41A01"/>
    <w:rsid w:val="00B42491"/>
    <w:rsid w:val="00B4280E"/>
    <w:rsid w:val="00B42A48"/>
    <w:rsid w:val="00B42E46"/>
    <w:rsid w:val="00B43022"/>
    <w:rsid w:val="00B43B46"/>
    <w:rsid w:val="00B4757E"/>
    <w:rsid w:val="00B50843"/>
    <w:rsid w:val="00B525A4"/>
    <w:rsid w:val="00B53585"/>
    <w:rsid w:val="00B57DE7"/>
    <w:rsid w:val="00B60653"/>
    <w:rsid w:val="00B60E96"/>
    <w:rsid w:val="00B6297B"/>
    <w:rsid w:val="00B630F7"/>
    <w:rsid w:val="00B65DCD"/>
    <w:rsid w:val="00B6609D"/>
    <w:rsid w:val="00B679EA"/>
    <w:rsid w:val="00B67CA1"/>
    <w:rsid w:val="00B704D3"/>
    <w:rsid w:val="00B72123"/>
    <w:rsid w:val="00B73838"/>
    <w:rsid w:val="00B73C18"/>
    <w:rsid w:val="00B743A1"/>
    <w:rsid w:val="00B75F48"/>
    <w:rsid w:val="00B76C08"/>
    <w:rsid w:val="00B808F3"/>
    <w:rsid w:val="00B8303C"/>
    <w:rsid w:val="00B86D24"/>
    <w:rsid w:val="00B87322"/>
    <w:rsid w:val="00B87B27"/>
    <w:rsid w:val="00B92968"/>
    <w:rsid w:val="00B93C13"/>
    <w:rsid w:val="00B958F9"/>
    <w:rsid w:val="00B96C19"/>
    <w:rsid w:val="00B970EB"/>
    <w:rsid w:val="00B97E6A"/>
    <w:rsid w:val="00BA066B"/>
    <w:rsid w:val="00BA2BC0"/>
    <w:rsid w:val="00BA2CA2"/>
    <w:rsid w:val="00BA5F1A"/>
    <w:rsid w:val="00BA75FD"/>
    <w:rsid w:val="00BB3841"/>
    <w:rsid w:val="00BB42B5"/>
    <w:rsid w:val="00BB5505"/>
    <w:rsid w:val="00BB5D95"/>
    <w:rsid w:val="00BB63BD"/>
    <w:rsid w:val="00BB65C4"/>
    <w:rsid w:val="00BB68FD"/>
    <w:rsid w:val="00BC58DF"/>
    <w:rsid w:val="00BC5C14"/>
    <w:rsid w:val="00BE0428"/>
    <w:rsid w:val="00BE0A91"/>
    <w:rsid w:val="00BE190E"/>
    <w:rsid w:val="00BE1F80"/>
    <w:rsid w:val="00BE321C"/>
    <w:rsid w:val="00BE352F"/>
    <w:rsid w:val="00BE4223"/>
    <w:rsid w:val="00BF0809"/>
    <w:rsid w:val="00BF0830"/>
    <w:rsid w:val="00BF150A"/>
    <w:rsid w:val="00BF1B71"/>
    <w:rsid w:val="00BF30FF"/>
    <w:rsid w:val="00BF4B42"/>
    <w:rsid w:val="00BF650B"/>
    <w:rsid w:val="00BF69B2"/>
    <w:rsid w:val="00C008B3"/>
    <w:rsid w:val="00C01BB8"/>
    <w:rsid w:val="00C05FD0"/>
    <w:rsid w:val="00C06203"/>
    <w:rsid w:val="00C07669"/>
    <w:rsid w:val="00C07E59"/>
    <w:rsid w:val="00C10777"/>
    <w:rsid w:val="00C112F7"/>
    <w:rsid w:val="00C11329"/>
    <w:rsid w:val="00C11A87"/>
    <w:rsid w:val="00C146B3"/>
    <w:rsid w:val="00C146F5"/>
    <w:rsid w:val="00C161FA"/>
    <w:rsid w:val="00C1676A"/>
    <w:rsid w:val="00C167DF"/>
    <w:rsid w:val="00C16DC5"/>
    <w:rsid w:val="00C2063F"/>
    <w:rsid w:val="00C22768"/>
    <w:rsid w:val="00C24F4F"/>
    <w:rsid w:val="00C261A0"/>
    <w:rsid w:val="00C316A5"/>
    <w:rsid w:val="00C31E32"/>
    <w:rsid w:val="00C324D2"/>
    <w:rsid w:val="00C327E4"/>
    <w:rsid w:val="00C33CB9"/>
    <w:rsid w:val="00C3477B"/>
    <w:rsid w:val="00C35250"/>
    <w:rsid w:val="00C35E59"/>
    <w:rsid w:val="00C37959"/>
    <w:rsid w:val="00C41A29"/>
    <w:rsid w:val="00C420E3"/>
    <w:rsid w:val="00C4228A"/>
    <w:rsid w:val="00C426E9"/>
    <w:rsid w:val="00C43788"/>
    <w:rsid w:val="00C43F8F"/>
    <w:rsid w:val="00C46531"/>
    <w:rsid w:val="00C51209"/>
    <w:rsid w:val="00C52179"/>
    <w:rsid w:val="00C53897"/>
    <w:rsid w:val="00C5484F"/>
    <w:rsid w:val="00C54AA2"/>
    <w:rsid w:val="00C551C9"/>
    <w:rsid w:val="00C55EC9"/>
    <w:rsid w:val="00C57065"/>
    <w:rsid w:val="00C6189D"/>
    <w:rsid w:val="00C63B38"/>
    <w:rsid w:val="00C64CFC"/>
    <w:rsid w:val="00C66F40"/>
    <w:rsid w:val="00C70A09"/>
    <w:rsid w:val="00C7185D"/>
    <w:rsid w:val="00C72291"/>
    <w:rsid w:val="00C72CCB"/>
    <w:rsid w:val="00C8056F"/>
    <w:rsid w:val="00C80D0B"/>
    <w:rsid w:val="00C812EB"/>
    <w:rsid w:val="00C85675"/>
    <w:rsid w:val="00C868DF"/>
    <w:rsid w:val="00C9234C"/>
    <w:rsid w:val="00C964E2"/>
    <w:rsid w:val="00CA1529"/>
    <w:rsid w:val="00CA4130"/>
    <w:rsid w:val="00CA65C8"/>
    <w:rsid w:val="00CA6ABB"/>
    <w:rsid w:val="00CA6BEE"/>
    <w:rsid w:val="00CA70B9"/>
    <w:rsid w:val="00CA774A"/>
    <w:rsid w:val="00CB0BF5"/>
    <w:rsid w:val="00CB35EA"/>
    <w:rsid w:val="00CB3B1F"/>
    <w:rsid w:val="00CB3C02"/>
    <w:rsid w:val="00CB4746"/>
    <w:rsid w:val="00CB514D"/>
    <w:rsid w:val="00CB75E9"/>
    <w:rsid w:val="00CC08FF"/>
    <w:rsid w:val="00CC15B8"/>
    <w:rsid w:val="00CC3B17"/>
    <w:rsid w:val="00CC5ABF"/>
    <w:rsid w:val="00CC6C7F"/>
    <w:rsid w:val="00CD0ED7"/>
    <w:rsid w:val="00CD1129"/>
    <w:rsid w:val="00CD16E0"/>
    <w:rsid w:val="00CD3AF5"/>
    <w:rsid w:val="00CD3F55"/>
    <w:rsid w:val="00CD57D9"/>
    <w:rsid w:val="00CD5A23"/>
    <w:rsid w:val="00CD5A4B"/>
    <w:rsid w:val="00CD76DF"/>
    <w:rsid w:val="00CE0B0A"/>
    <w:rsid w:val="00CE0DC7"/>
    <w:rsid w:val="00CE2869"/>
    <w:rsid w:val="00CE3202"/>
    <w:rsid w:val="00CE591F"/>
    <w:rsid w:val="00CE6710"/>
    <w:rsid w:val="00CE6BB0"/>
    <w:rsid w:val="00CF03BC"/>
    <w:rsid w:val="00CF2EB0"/>
    <w:rsid w:val="00CF44F8"/>
    <w:rsid w:val="00CF50FA"/>
    <w:rsid w:val="00CF6C96"/>
    <w:rsid w:val="00CF75D8"/>
    <w:rsid w:val="00D006A0"/>
    <w:rsid w:val="00D017DF"/>
    <w:rsid w:val="00D0186E"/>
    <w:rsid w:val="00D0215C"/>
    <w:rsid w:val="00D04328"/>
    <w:rsid w:val="00D0467E"/>
    <w:rsid w:val="00D04A14"/>
    <w:rsid w:val="00D05B3F"/>
    <w:rsid w:val="00D0784F"/>
    <w:rsid w:val="00D12ED0"/>
    <w:rsid w:val="00D13099"/>
    <w:rsid w:val="00D16174"/>
    <w:rsid w:val="00D16CEA"/>
    <w:rsid w:val="00D170B7"/>
    <w:rsid w:val="00D274DD"/>
    <w:rsid w:val="00D306C8"/>
    <w:rsid w:val="00D32B11"/>
    <w:rsid w:val="00D32E5D"/>
    <w:rsid w:val="00D3309E"/>
    <w:rsid w:val="00D36219"/>
    <w:rsid w:val="00D36B0E"/>
    <w:rsid w:val="00D412F2"/>
    <w:rsid w:val="00D417A9"/>
    <w:rsid w:val="00D50980"/>
    <w:rsid w:val="00D51E3C"/>
    <w:rsid w:val="00D53996"/>
    <w:rsid w:val="00D557CB"/>
    <w:rsid w:val="00D55FBF"/>
    <w:rsid w:val="00D608AC"/>
    <w:rsid w:val="00D61F8D"/>
    <w:rsid w:val="00D66E59"/>
    <w:rsid w:val="00D704FD"/>
    <w:rsid w:val="00D7112A"/>
    <w:rsid w:val="00D72997"/>
    <w:rsid w:val="00D74130"/>
    <w:rsid w:val="00D7453A"/>
    <w:rsid w:val="00D75B69"/>
    <w:rsid w:val="00D75BF0"/>
    <w:rsid w:val="00D7781A"/>
    <w:rsid w:val="00D779BF"/>
    <w:rsid w:val="00D80069"/>
    <w:rsid w:val="00D80E76"/>
    <w:rsid w:val="00D816DA"/>
    <w:rsid w:val="00D8188F"/>
    <w:rsid w:val="00D822FD"/>
    <w:rsid w:val="00D829D3"/>
    <w:rsid w:val="00D838D3"/>
    <w:rsid w:val="00D83CAD"/>
    <w:rsid w:val="00D85E47"/>
    <w:rsid w:val="00D91155"/>
    <w:rsid w:val="00D91B1C"/>
    <w:rsid w:val="00D91D9B"/>
    <w:rsid w:val="00D93033"/>
    <w:rsid w:val="00D95B07"/>
    <w:rsid w:val="00DA0E82"/>
    <w:rsid w:val="00DA2B61"/>
    <w:rsid w:val="00DA38A0"/>
    <w:rsid w:val="00DA529F"/>
    <w:rsid w:val="00DA5E3C"/>
    <w:rsid w:val="00DA6344"/>
    <w:rsid w:val="00DB084E"/>
    <w:rsid w:val="00DB1EEF"/>
    <w:rsid w:val="00DB28A0"/>
    <w:rsid w:val="00DB2AC0"/>
    <w:rsid w:val="00DB2CE7"/>
    <w:rsid w:val="00DB43B8"/>
    <w:rsid w:val="00DB6AE9"/>
    <w:rsid w:val="00DC0390"/>
    <w:rsid w:val="00DC0930"/>
    <w:rsid w:val="00DC24DE"/>
    <w:rsid w:val="00DC27BD"/>
    <w:rsid w:val="00DC4A58"/>
    <w:rsid w:val="00DD0E75"/>
    <w:rsid w:val="00DD0F92"/>
    <w:rsid w:val="00DD19AE"/>
    <w:rsid w:val="00DD27E8"/>
    <w:rsid w:val="00DD34C1"/>
    <w:rsid w:val="00DD4103"/>
    <w:rsid w:val="00DD4296"/>
    <w:rsid w:val="00DD78B3"/>
    <w:rsid w:val="00DE26F4"/>
    <w:rsid w:val="00DE2E5E"/>
    <w:rsid w:val="00DE3CBC"/>
    <w:rsid w:val="00DE48B1"/>
    <w:rsid w:val="00DE4D77"/>
    <w:rsid w:val="00DE4F37"/>
    <w:rsid w:val="00DE7C55"/>
    <w:rsid w:val="00DF1971"/>
    <w:rsid w:val="00DF3740"/>
    <w:rsid w:val="00DF4C66"/>
    <w:rsid w:val="00DF5FC9"/>
    <w:rsid w:val="00DF69DA"/>
    <w:rsid w:val="00E00EB3"/>
    <w:rsid w:val="00E047CD"/>
    <w:rsid w:val="00E05A0B"/>
    <w:rsid w:val="00E10139"/>
    <w:rsid w:val="00E10628"/>
    <w:rsid w:val="00E11A9E"/>
    <w:rsid w:val="00E13C80"/>
    <w:rsid w:val="00E14766"/>
    <w:rsid w:val="00E14F67"/>
    <w:rsid w:val="00E2365E"/>
    <w:rsid w:val="00E2617D"/>
    <w:rsid w:val="00E2651C"/>
    <w:rsid w:val="00E26ABB"/>
    <w:rsid w:val="00E327AA"/>
    <w:rsid w:val="00E34626"/>
    <w:rsid w:val="00E347FE"/>
    <w:rsid w:val="00E35EDA"/>
    <w:rsid w:val="00E362C7"/>
    <w:rsid w:val="00E36797"/>
    <w:rsid w:val="00E4198F"/>
    <w:rsid w:val="00E41F16"/>
    <w:rsid w:val="00E43520"/>
    <w:rsid w:val="00E475A1"/>
    <w:rsid w:val="00E50F51"/>
    <w:rsid w:val="00E51A3D"/>
    <w:rsid w:val="00E51F41"/>
    <w:rsid w:val="00E51FDB"/>
    <w:rsid w:val="00E5553E"/>
    <w:rsid w:val="00E5582D"/>
    <w:rsid w:val="00E564AE"/>
    <w:rsid w:val="00E5741C"/>
    <w:rsid w:val="00E61748"/>
    <w:rsid w:val="00E65375"/>
    <w:rsid w:val="00E66B14"/>
    <w:rsid w:val="00E67B53"/>
    <w:rsid w:val="00E70BB4"/>
    <w:rsid w:val="00E731F3"/>
    <w:rsid w:val="00E74008"/>
    <w:rsid w:val="00E7421B"/>
    <w:rsid w:val="00E74F1E"/>
    <w:rsid w:val="00E755CB"/>
    <w:rsid w:val="00E7720D"/>
    <w:rsid w:val="00E80777"/>
    <w:rsid w:val="00E83D49"/>
    <w:rsid w:val="00E90D9A"/>
    <w:rsid w:val="00E969C8"/>
    <w:rsid w:val="00E979AA"/>
    <w:rsid w:val="00E97D84"/>
    <w:rsid w:val="00EA0D5A"/>
    <w:rsid w:val="00EA56CF"/>
    <w:rsid w:val="00EB191B"/>
    <w:rsid w:val="00EB30D6"/>
    <w:rsid w:val="00EB31AA"/>
    <w:rsid w:val="00EB3EC5"/>
    <w:rsid w:val="00EB4E89"/>
    <w:rsid w:val="00EB6A7F"/>
    <w:rsid w:val="00EB6DB9"/>
    <w:rsid w:val="00EC0951"/>
    <w:rsid w:val="00EC23D6"/>
    <w:rsid w:val="00EC4930"/>
    <w:rsid w:val="00EC7C35"/>
    <w:rsid w:val="00ED2746"/>
    <w:rsid w:val="00ED5A11"/>
    <w:rsid w:val="00ED5BD6"/>
    <w:rsid w:val="00ED5C66"/>
    <w:rsid w:val="00ED73CD"/>
    <w:rsid w:val="00ED74F2"/>
    <w:rsid w:val="00EE3521"/>
    <w:rsid w:val="00EE5FD3"/>
    <w:rsid w:val="00EE74AF"/>
    <w:rsid w:val="00EF0D3F"/>
    <w:rsid w:val="00EF10C7"/>
    <w:rsid w:val="00EF269A"/>
    <w:rsid w:val="00EF345F"/>
    <w:rsid w:val="00EF5838"/>
    <w:rsid w:val="00EF5975"/>
    <w:rsid w:val="00EF6006"/>
    <w:rsid w:val="00EF6436"/>
    <w:rsid w:val="00F00748"/>
    <w:rsid w:val="00F01CCC"/>
    <w:rsid w:val="00F0340D"/>
    <w:rsid w:val="00F0398E"/>
    <w:rsid w:val="00F05C53"/>
    <w:rsid w:val="00F069E2"/>
    <w:rsid w:val="00F07D07"/>
    <w:rsid w:val="00F1056D"/>
    <w:rsid w:val="00F1059F"/>
    <w:rsid w:val="00F10C31"/>
    <w:rsid w:val="00F10C5F"/>
    <w:rsid w:val="00F15E12"/>
    <w:rsid w:val="00F16600"/>
    <w:rsid w:val="00F17DB4"/>
    <w:rsid w:val="00F20883"/>
    <w:rsid w:val="00F20C7A"/>
    <w:rsid w:val="00F22CD1"/>
    <w:rsid w:val="00F234CE"/>
    <w:rsid w:val="00F25159"/>
    <w:rsid w:val="00F264C6"/>
    <w:rsid w:val="00F26D59"/>
    <w:rsid w:val="00F27747"/>
    <w:rsid w:val="00F27764"/>
    <w:rsid w:val="00F30ED1"/>
    <w:rsid w:val="00F32FB4"/>
    <w:rsid w:val="00F34911"/>
    <w:rsid w:val="00F34DEB"/>
    <w:rsid w:val="00F357FD"/>
    <w:rsid w:val="00F4023A"/>
    <w:rsid w:val="00F407AA"/>
    <w:rsid w:val="00F40955"/>
    <w:rsid w:val="00F42EFD"/>
    <w:rsid w:val="00F445EF"/>
    <w:rsid w:val="00F453C8"/>
    <w:rsid w:val="00F458A2"/>
    <w:rsid w:val="00F46349"/>
    <w:rsid w:val="00F468D0"/>
    <w:rsid w:val="00F47E4C"/>
    <w:rsid w:val="00F512FE"/>
    <w:rsid w:val="00F534E6"/>
    <w:rsid w:val="00F552C8"/>
    <w:rsid w:val="00F55419"/>
    <w:rsid w:val="00F56F49"/>
    <w:rsid w:val="00F60B07"/>
    <w:rsid w:val="00F61D0C"/>
    <w:rsid w:val="00F61E04"/>
    <w:rsid w:val="00F63C56"/>
    <w:rsid w:val="00F66048"/>
    <w:rsid w:val="00F7386C"/>
    <w:rsid w:val="00F83079"/>
    <w:rsid w:val="00F86362"/>
    <w:rsid w:val="00F87727"/>
    <w:rsid w:val="00F91710"/>
    <w:rsid w:val="00F954D9"/>
    <w:rsid w:val="00F977EE"/>
    <w:rsid w:val="00F97F51"/>
    <w:rsid w:val="00FA1324"/>
    <w:rsid w:val="00FA1D5C"/>
    <w:rsid w:val="00FA44AE"/>
    <w:rsid w:val="00FA5111"/>
    <w:rsid w:val="00FB0038"/>
    <w:rsid w:val="00FB0B8F"/>
    <w:rsid w:val="00FB2967"/>
    <w:rsid w:val="00FB3920"/>
    <w:rsid w:val="00FC0C23"/>
    <w:rsid w:val="00FC1EC3"/>
    <w:rsid w:val="00FC2DB6"/>
    <w:rsid w:val="00FC3F9F"/>
    <w:rsid w:val="00FC48D6"/>
    <w:rsid w:val="00FC5FBC"/>
    <w:rsid w:val="00FC75EB"/>
    <w:rsid w:val="00FC7DCE"/>
    <w:rsid w:val="00FD0978"/>
    <w:rsid w:val="00FD09C4"/>
    <w:rsid w:val="00FD210C"/>
    <w:rsid w:val="00FD4AF8"/>
    <w:rsid w:val="00FD6F5E"/>
    <w:rsid w:val="00FD73F1"/>
    <w:rsid w:val="00FD7A42"/>
    <w:rsid w:val="00FD7C3C"/>
    <w:rsid w:val="00FE05ED"/>
    <w:rsid w:val="00FE0B97"/>
    <w:rsid w:val="00FE0FC4"/>
    <w:rsid w:val="00FE1D93"/>
    <w:rsid w:val="00FE201F"/>
    <w:rsid w:val="00FE2087"/>
    <w:rsid w:val="00FE502C"/>
    <w:rsid w:val="00FE6008"/>
    <w:rsid w:val="00FF036F"/>
    <w:rsid w:val="00FF12FE"/>
    <w:rsid w:val="00FF2BB9"/>
    <w:rsid w:val="00FF3AB0"/>
    <w:rsid w:val="00FF4CD6"/>
    <w:rsid w:val="00FF7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B775636-924F-437F-BF21-E776D50C31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144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uchitel.club/events/federalnaya-obrazovatelnaya-programma-doskolnogo-obrazovaniya-izucaem-obsuzdaem-razmyslyaem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ocs.edu.gov.ru/document/f4f7837770384bfa1faa1827ec8d72d4/download/5432/" TargetMode="External"/><Relationship Id="rId5" Type="http://schemas.openxmlformats.org/officeDocument/2006/relationships/hyperlink" Target="http://publication.pravo.gov.ru/Document/View/0001202212280044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624</Words>
  <Characters>3562</Characters>
  <Application>Microsoft Office Word</Application>
  <DocSecurity>0</DocSecurity>
  <Lines>29</Lines>
  <Paragraphs>8</Paragraphs>
  <ScaleCrop>false</ScaleCrop>
  <Company>SPecialiST RePack</Company>
  <LinksUpToDate>false</LinksUpToDate>
  <CharactersWithSpaces>4178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BALISHEVA</dc:creator>
  <cp:keywords/>
  <dc:description/>
  <cp:lastModifiedBy>BALISHEVA</cp:lastModifiedBy>
  <cp:revision>2</cp:revision>
  <dcterms:created xsi:type="dcterms:W3CDTF">2023-06-21T01:59:00Z</dcterms:created>
  <dcterms:modified xsi:type="dcterms:W3CDTF">2023-06-21T01:59:00Z</dcterms:modified>
</cp:coreProperties>
</file>